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89DD" w14:textId="73B8938A" w:rsidR="002B7AFE" w:rsidRPr="00902E49" w:rsidRDefault="00677283" w:rsidP="00BF4925">
      <w:pPr>
        <w:widowControl/>
        <w:ind w:right="5"/>
        <w:jc w:val="center"/>
        <w:rPr>
          <w:rFonts w:ascii="HGPｺﾞｼｯｸM" w:eastAsia="HGPｺﾞｼｯｸM" w:hAnsi="ＭＳ 明朝" w:cs="ＭＳ 明朝"/>
          <w:b/>
          <w:szCs w:val="22"/>
        </w:rPr>
      </w:pPr>
      <w:r w:rsidRPr="00902E49">
        <w:rPr>
          <w:rFonts w:ascii="HGPｺﾞｼｯｸM" w:eastAsia="HGPｺﾞｼｯｸM" w:hAnsi="Microsoft YaHei" w:cs="Microsoft YaHei" w:hint="eastAsia"/>
          <w:b/>
          <w:sz w:val="24"/>
          <w:szCs w:val="22"/>
        </w:rPr>
        <w:t>令和</w:t>
      </w:r>
      <w:r w:rsidR="00450CE0">
        <w:rPr>
          <w:rFonts w:ascii="HGPｺﾞｼｯｸM" w:eastAsia="HGPｺﾞｼｯｸM" w:hAnsi="Microsoft YaHei" w:cs="Microsoft YaHei" w:hint="eastAsia"/>
          <w:b/>
          <w:sz w:val="24"/>
          <w:szCs w:val="22"/>
        </w:rPr>
        <w:t>７</w:t>
      </w:r>
      <w:r w:rsidR="002B7AFE" w:rsidRPr="00902E49">
        <w:rPr>
          <w:rFonts w:ascii="HGPｺﾞｼｯｸM" w:eastAsia="HGPｺﾞｼｯｸM" w:hAnsi="Microsoft YaHei" w:cs="Microsoft YaHei" w:hint="eastAsia"/>
          <w:b/>
          <w:sz w:val="24"/>
          <w:szCs w:val="22"/>
        </w:rPr>
        <w:t>年度名古屋市立大学</w:t>
      </w:r>
      <w:r w:rsidR="00200055">
        <w:rPr>
          <w:rFonts w:ascii="HGPｺﾞｼｯｸM" w:eastAsia="HGPｺﾞｼｯｸM" w:hAnsi="Microsoft YaHei" w:cs="Microsoft YaHei" w:hint="eastAsia"/>
          <w:b/>
          <w:sz w:val="24"/>
          <w:szCs w:val="22"/>
        </w:rPr>
        <w:t xml:space="preserve">　</w:t>
      </w:r>
      <w:r w:rsidR="00450CE0">
        <w:rPr>
          <w:rFonts w:ascii="HGPｺﾞｼｯｸM" w:eastAsia="HGPｺﾞｼｯｸM" w:hAnsi="Microsoft YaHei" w:cs="Microsoft YaHei" w:hint="eastAsia"/>
          <w:b/>
          <w:sz w:val="24"/>
          <w:szCs w:val="22"/>
        </w:rPr>
        <w:t>国際学会発表等</w:t>
      </w:r>
      <w:r w:rsidR="00724D28">
        <w:rPr>
          <w:rFonts w:ascii="HGPｺﾞｼｯｸM" w:eastAsia="HGPｺﾞｼｯｸM" w:hAnsi="Microsoft YaHei" w:cs="Microsoft YaHei" w:hint="eastAsia"/>
          <w:b/>
          <w:sz w:val="24"/>
          <w:szCs w:val="22"/>
        </w:rPr>
        <w:t>支援事業</w:t>
      </w:r>
      <w:r w:rsidR="00200055">
        <w:rPr>
          <w:rFonts w:ascii="HGPｺﾞｼｯｸM" w:eastAsia="HGPｺﾞｼｯｸM" w:hAnsi="Microsoft YaHei" w:cs="Microsoft YaHei" w:hint="eastAsia"/>
          <w:b/>
          <w:sz w:val="24"/>
          <w:szCs w:val="22"/>
        </w:rPr>
        <w:t xml:space="preserve">　</w:t>
      </w:r>
      <w:r w:rsidR="002B7AFE" w:rsidRPr="00902E49">
        <w:rPr>
          <w:rFonts w:ascii="HGPｺﾞｼｯｸM" w:eastAsia="HGPｺﾞｼｯｸM" w:hAnsi="Microsoft YaHei" w:cs="Microsoft YaHei" w:hint="eastAsia"/>
          <w:b/>
          <w:sz w:val="24"/>
          <w:szCs w:val="22"/>
        </w:rPr>
        <w:t xml:space="preserve">実施要項 </w:t>
      </w:r>
    </w:p>
    <w:p w14:paraId="7FCEC4EA" w14:textId="77777777" w:rsidR="00FC2AB9" w:rsidRPr="001B0E2C" w:rsidRDefault="00FC2AB9" w:rsidP="00BF4925">
      <w:pPr>
        <w:jc w:val="center"/>
        <w:rPr>
          <w:sz w:val="24"/>
        </w:rPr>
      </w:pPr>
    </w:p>
    <w:p w14:paraId="3A6538D9" w14:textId="392D5028" w:rsidR="007B13E5" w:rsidRPr="005D2CF6" w:rsidRDefault="005D2CF6" w:rsidP="005D2CF6">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6D2E8F" w:rsidRPr="005D2CF6">
        <w:rPr>
          <w:rFonts w:ascii="ＭＳ ゴシック" w:eastAsia="ＭＳ ゴシック" w:hAnsi="ＭＳ ゴシック" w:hint="eastAsia"/>
          <w:szCs w:val="21"/>
        </w:rPr>
        <w:t>趣旨</w:t>
      </w:r>
      <w:r w:rsidR="007B13E5" w:rsidRPr="005D2CF6">
        <w:rPr>
          <w:rFonts w:ascii="ＭＳ ゴシック" w:eastAsia="ＭＳ ゴシック" w:hAnsi="ＭＳ ゴシック" w:hint="eastAsia"/>
          <w:szCs w:val="21"/>
        </w:rPr>
        <w:t>・目的</w:t>
      </w:r>
    </w:p>
    <w:p w14:paraId="0261DA11" w14:textId="5834C7E5" w:rsidR="00450CE0" w:rsidRDefault="00D76A9E" w:rsidP="00EA5006">
      <w:pPr>
        <w:ind w:leftChars="202" w:left="424" w:firstLineChars="100" w:firstLine="210"/>
        <w:rPr>
          <w:szCs w:val="21"/>
        </w:rPr>
      </w:pPr>
      <w:r>
        <w:rPr>
          <w:rFonts w:hint="eastAsia"/>
          <w:szCs w:val="21"/>
        </w:rPr>
        <w:t>本事業は</w:t>
      </w:r>
      <w:r w:rsidR="002B7AFE" w:rsidRPr="007D0C31">
        <w:rPr>
          <w:rFonts w:hint="eastAsia"/>
          <w:szCs w:val="21"/>
        </w:rPr>
        <w:t>、</w:t>
      </w:r>
      <w:r>
        <w:rPr>
          <w:rFonts w:hint="eastAsia"/>
          <w:szCs w:val="21"/>
        </w:rPr>
        <w:t>第四期中期計画（評価指標：国際学会で発表した大学院生100人、海外学習体験者数360人）に基づいて、</w:t>
      </w:r>
      <w:r w:rsidR="00450CE0">
        <w:rPr>
          <w:rFonts w:hint="eastAsia"/>
          <w:szCs w:val="21"/>
        </w:rPr>
        <w:t>将来研究者を目指す大学院生</w:t>
      </w:r>
      <w:r w:rsidR="00C80A5C">
        <w:rPr>
          <w:rFonts w:hint="eastAsia"/>
          <w:szCs w:val="21"/>
        </w:rPr>
        <w:t>等</w:t>
      </w:r>
      <w:r w:rsidR="00450CE0">
        <w:rPr>
          <w:rFonts w:hint="eastAsia"/>
          <w:szCs w:val="21"/>
        </w:rPr>
        <w:t>に対して、海外で開催される国際学会での研究発表、</w:t>
      </w:r>
      <w:r w:rsidR="00414876">
        <w:rPr>
          <w:rFonts w:hint="eastAsia"/>
          <w:szCs w:val="21"/>
        </w:rPr>
        <w:t>海外の研究者からの指導、</w:t>
      </w:r>
      <w:r w:rsidR="00450CE0">
        <w:rPr>
          <w:rFonts w:hint="eastAsia"/>
          <w:szCs w:val="21"/>
        </w:rPr>
        <w:t>海外での共同研究</w:t>
      </w:r>
      <w:r w:rsidR="00414876">
        <w:rPr>
          <w:rFonts w:hint="eastAsia"/>
          <w:szCs w:val="21"/>
        </w:rPr>
        <w:t>で海外に行く際の</w:t>
      </w:r>
      <w:r w:rsidR="00450CE0">
        <w:rPr>
          <w:rFonts w:hint="eastAsia"/>
          <w:szCs w:val="21"/>
        </w:rPr>
        <w:t>海外渡航等の資金を</w:t>
      </w:r>
      <w:r w:rsidR="00450CE0" w:rsidRPr="007D0C31">
        <w:rPr>
          <w:rFonts w:hint="eastAsia"/>
          <w:szCs w:val="21"/>
        </w:rPr>
        <w:t>支援</w:t>
      </w:r>
      <w:r>
        <w:rPr>
          <w:rFonts w:hint="eastAsia"/>
          <w:szCs w:val="21"/>
        </w:rPr>
        <w:t>し、</w:t>
      </w:r>
      <w:r w:rsidR="00C02C99">
        <w:rPr>
          <w:rFonts w:hint="eastAsia"/>
          <w:szCs w:val="21"/>
        </w:rPr>
        <w:t>本学の</w:t>
      </w:r>
      <w:r w:rsidR="00D80CF5">
        <w:rPr>
          <w:rFonts w:hint="eastAsia"/>
          <w:szCs w:val="21"/>
        </w:rPr>
        <w:t>研究力の強化、グローバル人材の育成を図る</w:t>
      </w:r>
      <w:r w:rsidR="00771082">
        <w:rPr>
          <w:rFonts w:hint="eastAsia"/>
          <w:szCs w:val="21"/>
        </w:rPr>
        <w:t>ものである</w:t>
      </w:r>
      <w:r w:rsidR="00D80CF5">
        <w:rPr>
          <w:rFonts w:hint="eastAsia"/>
          <w:szCs w:val="21"/>
        </w:rPr>
        <w:t>。</w:t>
      </w:r>
      <w:r w:rsidR="00EE5298">
        <w:rPr>
          <w:rFonts w:hint="eastAsia"/>
          <w:szCs w:val="21"/>
        </w:rPr>
        <w:t>この制度により、博士課程（後期）の大学院生の半分が在籍中に機会を得ることを想定している。</w:t>
      </w:r>
    </w:p>
    <w:p w14:paraId="7617C21B" w14:textId="77777777" w:rsidR="00450CE0" w:rsidRDefault="00450CE0" w:rsidP="001E349E">
      <w:pPr>
        <w:rPr>
          <w:szCs w:val="21"/>
        </w:rPr>
      </w:pPr>
    </w:p>
    <w:p w14:paraId="6818E7FA" w14:textId="25C52EB7" w:rsidR="007B13E5" w:rsidRDefault="005D2CF6" w:rsidP="005D2CF6">
      <w:pPr>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7B13E5" w:rsidRPr="005D2CF6">
        <w:rPr>
          <w:rFonts w:ascii="ＭＳ ゴシック" w:eastAsia="ＭＳ ゴシック" w:hAnsi="ＭＳ ゴシック" w:hint="eastAsia"/>
          <w:szCs w:val="21"/>
        </w:rPr>
        <w:t>応募資格</w:t>
      </w:r>
      <w:r w:rsidR="00F864E2">
        <w:rPr>
          <w:rFonts w:ascii="ＭＳ ゴシック" w:eastAsia="ＭＳ ゴシック" w:hAnsi="ＭＳ ゴシック" w:hint="eastAsia"/>
          <w:szCs w:val="21"/>
        </w:rPr>
        <w:t>及び支援の内容</w:t>
      </w:r>
    </w:p>
    <w:p w14:paraId="7BDEE061" w14:textId="501ABA0B" w:rsidR="00F864E2" w:rsidRPr="00E3680C" w:rsidRDefault="00F864E2" w:rsidP="00F864E2">
      <w:pPr>
        <w:pStyle w:val="a9"/>
        <w:ind w:leftChars="0" w:left="0"/>
        <w:rPr>
          <w:rFonts w:hAnsi="ＭＳ 明朝"/>
          <w:szCs w:val="21"/>
        </w:rPr>
      </w:pPr>
      <w:r w:rsidRPr="00E3680C">
        <w:rPr>
          <w:rFonts w:hAnsi="ＭＳ 明朝" w:hint="eastAsia"/>
          <w:szCs w:val="21"/>
        </w:rPr>
        <w:t xml:space="preserve">　　以下の</w:t>
      </w:r>
      <w:r w:rsidR="00C02C99">
        <w:rPr>
          <w:rFonts w:hAnsi="ＭＳ 明朝" w:hint="eastAsia"/>
          <w:szCs w:val="21"/>
        </w:rPr>
        <w:t>(1)か(2)を満たすこと</w:t>
      </w:r>
      <w:r w:rsidRPr="00E3680C">
        <w:rPr>
          <w:rFonts w:hAnsi="ＭＳ 明朝" w:hint="eastAsia"/>
          <w:szCs w:val="21"/>
        </w:rPr>
        <w:t>。</w:t>
      </w:r>
    </w:p>
    <w:p w14:paraId="189DDD01" w14:textId="54B8545F" w:rsidR="00F864E2" w:rsidRPr="005D2CF6" w:rsidRDefault="00F864E2" w:rsidP="00C02C9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(1)</w:t>
      </w:r>
      <w:r w:rsidR="00C02C99">
        <w:rPr>
          <w:rFonts w:ascii="ＭＳ ゴシック" w:eastAsia="ＭＳ ゴシック" w:hAnsi="ＭＳ ゴシック" w:hint="eastAsia"/>
          <w:szCs w:val="21"/>
        </w:rPr>
        <w:t>国際学会発表</w:t>
      </w:r>
    </w:p>
    <w:p w14:paraId="6FFD3F2B" w14:textId="45B94F80" w:rsidR="00F0222D" w:rsidRPr="00D80CF5" w:rsidRDefault="00C02C99" w:rsidP="00D06A71">
      <w:pPr>
        <w:pStyle w:val="a9"/>
        <w:ind w:leftChars="203" w:left="1701" w:hangingChars="607" w:hanging="1275"/>
        <w:rPr>
          <w:szCs w:val="21"/>
        </w:rPr>
      </w:pPr>
      <w:r>
        <w:rPr>
          <w:rFonts w:hint="eastAsia"/>
          <w:szCs w:val="21"/>
        </w:rPr>
        <w:t>（応募資格）</w:t>
      </w:r>
      <w:r w:rsidR="002B7AFE" w:rsidRPr="00F0222D">
        <w:rPr>
          <w:rFonts w:hint="eastAsia"/>
          <w:szCs w:val="21"/>
        </w:rPr>
        <w:t>本学大学院研究科に在籍する正規学生</w:t>
      </w:r>
      <w:r w:rsidR="004977A3">
        <w:rPr>
          <w:rFonts w:hint="eastAsia"/>
          <w:szCs w:val="21"/>
        </w:rPr>
        <w:t>または主に研究のために雇用された博士号を有するフルタイム</w:t>
      </w:r>
      <w:r w:rsidR="00AB18D2">
        <w:rPr>
          <w:rFonts w:hint="eastAsia"/>
          <w:szCs w:val="21"/>
        </w:rPr>
        <w:t>相当</w:t>
      </w:r>
      <w:r w:rsidR="004977A3">
        <w:rPr>
          <w:rFonts w:hint="eastAsia"/>
          <w:szCs w:val="21"/>
        </w:rPr>
        <w:t>の職員</w:t>
      </w:r>
      <w:r w:rsidR="00867C8E">
        <w:rPr>
          <w:rFonts w:hint="eastAsia"/>
          <w:szCs w:val="21"/>
        </w:rPr>
        <w:t>（</w:t>
      </w:r>
      <w:r w:rsidR="00867C8E" w:rsidRPr="00867C8E">
        <w:rPr>
          <w:rFonts w:hint="eastAsia"/>
          <w:b/>
          <w:bCs/>
          <w:szCs w:val="21"/>
          <w:u w:val="single"/>
        </w:rPr>
        <w:t>教員は除く</w:t>
      </w:r>
      <w:r w:rsidR="00867C8E">
        <w:rPr>
          <w:rFonts w:hint="eastAsia"/>
          <w:szCs w:val="21"/>
        </w:rPr>
        <w:t>）</w:t>
      </w:r>
      <w:r w:rsidR="002B7AFE" w:rsidRPr="00F0222D">
        <w:rPr>
          <w:rFonts w:hint="eastAsia"/>
          <w:szCs w:val="21"/>
        </w:rPr>
        <w:t>で、指導教員の推薦</w:t>
      </w:r>
      <w:r w:rsidR="003F5D9F">
        <w:rPr>
          <w:rFonts w:hint="eastAsia"/>
          <w:szCs w:val="21"/>
        </w:rPr>
        <w:t>がある</w:t>
      </w:r>
      <w:r w:rsidR="002B7AFE" w:rsidRPr="00F0222D">
        <w:rPr>
          <w:rFonts w:hint="eastAsia"/>
          <w:szCs w:val="21"/>
        </w:rPr>
        <w:t>者</w:t>
      </w:r>
    </w:p>
    <w:p w14:paraId="616D56D8" w14:textId="6F74B4CB" w:rsidR="001D0DB6" w:rsidRPr="007D0C31" w:rsidRDefault="00C02C99" w:rsidP="00BF4925">
      <w:pPr>
        <w:ind w:firstLineChars="100" w:firstLine="210"/>
        <w:rPr>
          <w:szCs w:val="21"/>
        </w:rPr>
      </w:pPr>
      <w:r>
        <w:rPr>
          <w:rFonts w:hint="eastAsia"/>
          <w:szCs w:val="21"/>
        </w:rPr>
        <w:t xml:space="preserve">　（支援内容）</w:t>
      </w:r>
      <w:r>
        <w:rPr>
          <w:rFonts w:hAnsi="ＭＳ 明朝" w:hint="eastAsia"/>
          <w:szCs w:val="21"/>
        </w:rPr>
        <w:t>海外で開催される</w:t>
      </w:r>
      <w:r w:rsidRPr="00E3680C">
        <w:rPr>
          <w:rFonts w:hAnsi="ＭＳ 明朝" w:hint="eastAsia"/>
          <w:szCs w:val="21"/>
        </w:rPr>
        <w:t>国際学会での研究発表（口頭・ポスターセッション等）</w:t>
      </w:r>
    </w:p>
    <w:p w14:paraId="3FB9C2F4" w14:textId="41C02837" w:rsidR="00C02C99" w:rsidRDefault="00C02C99" w:rsidP="00C02C9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w:t>
      </w:r>
      <w:r w:rsidR="004977A3" w:rsidRPr="004977A3">
        <w:rPr>
          <w:rFonts w:ascii="ＭＳ ゴシック" w:eastAsia="ＭＳ ゴシック" w:hAnsi="ＭＳ ゴシック" w:hint="eastAsia"/>
          <w:szCs w:val="21"/>
        </w:rPr>
        <w:t xml:space="preserve"> </w:t>
      </w:r>
      <w:r w:rsidR="004977A3">
        <w:rPr>
          <w:rFonts w:ascii="ＭＳ ゴシック" w:eastAsia="ＭＳ ゴシック" w:hAnsi="ＭＳ ゴシック" w:hint="eastAsia"/>
          <w:szCs w:val="21"/>
        </w:rPr>
        <w:t>共同研究・</w:t>
      </w:r>
      <w:r>
        <w:rPr>
          <w:rFonts w:ascii="ＭＳ ゴシック" w:eastAsia="ＭＳ ゴシック" w:hAnsi="ＭＳ ゴシック" w:hint="eastAsia"/>
          <w:szCs w:val="21"/>
        </w:rPr>
        <w:t>研究指導</w:t>
      </w:r>
    </w:p>
    <w:p w14:paraId="3DAB4B4E" w14:textId="73EC8567" w:rsidR="00C02C99" w:rsidRDefault="00C02C99" w:rsidP="00C02C99">
      <w:pPr>
        <w:ind w:leftChars="202" w:left="1701" w:hangingChars="608" w:hanging="1277"/>
        <w:rPr>
          <w:rFonts w:ascii="ＭＳ ゴシック" w:eastAsia="ＭＳ ゴシック" w:hAnsi="ＭＳ ゴシック"/>
          <w:szCs w:val="21"/>
        </w:rPr>
      </w:pPr>
      <w:r w:rsidRPr="007F314C">
        <w:rPr>
          <w:rFonts w:hAnsi="ＭＳ 明朝" w:hint="eastAsia"/>
          <w:szCs w:val="21"/>
        </w:rPr>
        <w:t>（応募資格）</w:t>
      </w:r>
      <w:r w:rsidRPr="00F0222D">
        <w:rPr>
          <w:rFonts w:hint="eastAsia"/>
          <w:szCs w:val="21"/>
        </w:rPr>
        <w:t>本学大学院</w:t>
      </w:r>
      <w:r>
        <w:rPr>
          <w:rFonts w:hint="eastAsia"/>
          <w:szCs w:val="21"/>
        </w:rPr>
        <w:t>の博士課程（後期）又は医学研究科・薬学研究科の博士課程</w:t>
      </w:r>
      <w:r w:rsidRPr="00F0222D">
        <w:rPr>
          <w:rFonts w:hint="eastAsia"/>
          <w:szCs w:val="21"/>
        </w:rPr>
        <w:t>に在籍する正規学生</w:t>
      </w:r>
      <w:r w:rsidR="004977A3">
        <w:rPr>
          <w:rFonts w:hint="eastAsia"/>
          <w:szCs w:val="21"/>
        </w:rPr>
        <w:t>または主に研究のために雇用された博士号を有するフルタイム</w:t>
      </w:r>
      <w:r w:rsidR="00AB18D2">
        <w:rPr>
          <w:rFonts w:hint="eastAsia"/>
          <w:szCs w:val="21"/>
        </w:rPr>
        <w:t>相当</w:t>
      </w:r>
      <w:r w:rsidR="004977A3">
        <w:rPr>
          <w:rFonts w:hint="eastAsia"/>
          <w:szCs w:val="21"/>
        </w:rPr>
        <w:t>の職員</w:t>
      </w:r>
      <w:r w:rsidR="00867C8E">
        <w:rPr>
          <w:rFonts w:hint="eastAsia"/>
          <w:szCs w:val="21"/>
        </w:rPr>
        <w:t>（</w:t>
      </w:r>
      <w:r w:rsidR="00867C8E" w:rsidRPr="00867C8E">
        <w:rPr>
          <w:rFonts w:hint="eastAsia"/>
          <w:b/>
          <w:bCs/>
          <w:szCs w:val="21"/>
          <w:u w:val="single"/>
        </w:rPr>
        <w:t>教員は除く</w:t>
      </w:r>
      <w:r w:rsidR="00867C8E">
        <w:rPr>
          <w:rFonts w:hint="eastAsia"/>
          <w:szCs w:val="21"/>
        </w:rPr>
        <w:t>）</w:t>
      </w:r>
      <w:r w:rsidRPr="00F0222D">
        <w:rPr>
          <w:rFonts w:hint="eastAsia"/>
          <w:szCs w:val="21"/>
        </w:rPr>
        <w:t>で、指導教員の推薦</w:t>
      </w:r>
      <w:r>
        <w:rPr>
          <w:rFonts w:hint="eastAsia"/>
          <w:szCs w:val="21"/>
        </w:rPr>
        <w:t>がある</w:t>
      </w:r>
      <w:r w:rsidRPr="00F0222D">
        <w:rPr>
          <w:rFonts w:hint="eastAsia"/>
          <w:szCs w:val="21"/>
        </w:rPr>
        <w:t>者</w:t>
      </w:r>
    </w:p>
    <w:p w14:paraId="2AC22129" w14:textId="2A88A616" w:rsidR="00C02C99" w:rsidRDefault="00C02C99" w:rsidP="00C02C99">
      <w:pPr>
        <w:ind w:leftChars="202" w:left="1701" w:hangingChars="608" w:hanging="1277"/>
        <w:rPr>
          <w:rFonts w:ascii="ＭＳ ゴシック" w:eastAsia="ＭＳ ゴシック" w:hAnsi="ＭＳ ゴシック"/>
          <w:szCs w:val="21"/>
        </w:rPr>
      </w:pPr>
      <w:r w:rsidRPr="007F314C">
        <w:rPr>
          <w:rFonts w:hAnsi="ＭＳ 明朝" w:hint="eastAsia"/>
          <w:szCs w:val="21"/>
        </w:rPr>
        <w:t>（支援内容）</w:t>
      </w:r>
      <w:r w:rsidR="00C747F1">
        <w:rPr>
          <w:rFonts w:hAnsi="ＭＳ 明朝" w:hint="eastAsia"/>
          <w:szCs w:val="21"/>
        </w:rPr>
        <w:t>実用務7</w:t>
      </w:r>
      <w:r w:rsidRPr="00E3680C">
        <w:rPr>
          <w:rFonts w:hAnsi="ＭＳ 明朝"/>
          <w:szCs w:val="21"/>
        </w:rPr>
        <w:t>日以上の</w:t>
      </w:r>
      <w:r w:rsidR="004977A3" w:rsidRPr="00E3680C">
        <w:rPr>
          <w:rFonts w:hAnsi="ＭＳ 明朝" w:hint="eastAsia"/>
          <w:szCs w:val="21"/>
        </w:rPr>
        <w:t>海外の研究室</w:t>
      </w:r>
      <w:r w:rsidR="004977A3">
        <w:rPr>
          <w:rFonts w:hAnsi="ＭＳ 明朝" w:hint="eastAsia"/>
          <w:szCs w:val="21"/>
        </w:rPr>
        <w:t>で行う</w:t>
      </w:r>
      <w:r w:rsidR="004977A3" w:rsidRPr="00E3680C">
        <w:rPr>
          <w:rFonts w:hAnsi="ＭＳ 明朝" w:hint="eastAsia"/>
          <w:szCs w:val="21"/>
        </w:rPr>
        <w:t>共同研究</w:t>
      </w:r>
      <w:r w:rsidR="004977A3">
        <w:rPr>
          <w:rFonts w:hAnsi="ＭＳ 明朝" w:hint="eastAsia"/>
          <w:szCs w:val="21"/>
        </w:rPr>
        <w:t>や</w:t>
      </w:r>
      <w:r w:rsidRPr="00E3680C">
        <w:rPr>
          <w:rFonts w:hAnsi="ＭＳ 明朝" w:hint="eastAsia"/>
          <w:szCs w:val="21"/>
        </w:rPr>
        <w:t>海外の研究室で</w:t>
      </w:r>
      <w:r w:rsidR="004B5993">
        <w:rPr>
          <w:rFonts w:hAnsi="ＭＳ 明朝" w:hint="eastAsia"/>
          <w:szCs w:val="21"/>
        </w:rPr>
        <w:t>受ける</w:t>
      </w:r>
      <w:r w:rsidRPr="00E3680C">
        <w:rPr>
          <w:rFonts w:hAnsi="ＭＳ 明朝" w:hint="eastAsia"/>
          <w:szCs w:val="21"/>
        </w:rPr>
        <w:t>研究指導</w:t>
      </w:r>
    </w:p>
    <w:p w14:paraId="26F219F9" w14:textId="77777777" w:rsidR="00361AEE" w:rsidRDefault="00361AEE" w:rsidP="005D2CF6">
      <w:pPr>
        <w:ind w:leftChars="202" w:left="424"/>
        <w:rPr>
          <w:rFonts w:ascii="ＭＳ ゴシック" w:eastAsia="ＭＳ ゴシック" w:hAnsi="ＭＳ ゴシック"/>
          <w:szCs w:val="21"/>
        </w:rPr>
      </w:pPr>
    </w:p>
    <w:p w14:paraId="60E7DC39" w14:textId="66CC7206" w:rsidR="00361AEE" w:rsidRPr="00361AEE" w:rsidRDefault="00C02C99" w:rsidP="00361AEE">
      <w:pPr>
        <w:rPr>
          <w:rFonts w:ascii="ＭＳ ゴシック" w:eastAsia="ＭＳ ゴシック" w:hAnsi="ＭＳ ゴシック"/>
          <w:szCs w:val="21"/>
        </w:rPr>
      </w:pPr>
      <w:r>
        <w:rPr>
          <w:rFonts w:ascii="ＭＳ ゴシック" w:eastAsia="ＭＳ ゴシック" w:hAnsi="ＭＳ ゴシック" w:hint="eastAsia"/>
          <w:szCs w:val="21"/>
        </w:rPr>
        <w:t>３</w:t>
      </w:r>
      <w:r w:rsidR="00361AEE">
        <w:rPr>
          <w:rFonts w:ascii="ＭＳ ゴシック" w:eastAsia="ＭＳ ゴシック" w:hAnsi="ＭＳ ゴシック" w:hint="eastAsia"/>
          <w:szCs w:val="21"/>
        </w:rPr>
        <w:t xml:space="preserve">　</w:t>
      </w:r>
      <w:r w:rsidR="00361AEE" w:rsidRPr="00361AEE">
        <w:rPr>
          <w:rFonts w:ascii="ＭＳ ゴシック" w:eastAsia="ＭＳ ゴシック" w:hAnsi="ＭＳ ゴシック" w:hint="eastAsia"/>
          <w:szCs w:val="21"/>
        </w:rPr>
        <w:t>期間</w:t>
      </w:r>
    </w:p>
    <w:p w14:paraId="39F857F7" w14:textId="77777777" w:rsidR="00361AEE" w:rsidRPr="007D0C31" w:rsidRDefault="00361AEE" w:rsidP="00361AEE">
      <w:pPr>
        <w:ind w:leftChars="202" w:left="424"/>
        <w:rPr>
          <w:szCs w:val="21"/>
        </w:rPr>
      </w:pPr>
      <w:r w:rsidRPr="007D0C31">
        <w:rPr>
          <w:rFonts w:hint="eastAsia"/>
          <w:szCs w:val="21"/>
        </w:rPr>
        <w:t>令和</w:t>
      </w:r>
      <w:r>
        <w:rPr>
          <w:rFonts w:hint="eastAsia"/>
          <w:szCs w:val="21"/>
        </w:rPr>
        <w:t>７</w:t>
      </w:r>
      <w:r w:rsidRPr="007D0C31">
        <w:rPr>
          <w:rFonts w:hint="eastAsia"/>
          <w:szCs w:val="21"/>
        </w:rPr>
        <w:t>年</w:t>
      </w:r>
      <w:r>
        <w:rPr>
          <w:rFonts w:hint="eastAsia"/>
          <w:szCs w:val="21"/>
        </w:rPr>
        <w:t>４</w:t>
      </w:r>
      <w:r w:rsidRPr="007D0C31">
        <w:rPr>
          <w:rFonts w:hint="eastAsia"/>
          <w:szCs w:val="21"/>
        </w:rPr>
        <w:t>月</w:t>
      </w:r>
      <w:r>
        <w:rPr>
          <w:rFonts w:hint="eastAsia"/>
          <w:szCs w:val="21"/>
        </w:rPr>
        <w:t>１</w:t>
      </w:r>
      <w:r w:rsidRPr="007D0C31">
        <w:rPr>
          <w:rFonts w:hint="eastAsia"/>
          <w:szCs w:val="21"/>
        </w:rPr>
        <w:t>日から令和</w:t>
      </w:r>
      <w:r>
        <w:rPr>
          <w:rFonts w:hint="eastAsia"/>
          <w:szCs w:val="21"/>
        </w:rPr>
        <w:t>８</w:t>
      </w:r>
      <w:r w:rsidRPr="007D0C31">
        <w:rPr>
          <w:rFonts w:hint="eastAsia"/>
          <w:szCs w:val="21"/>
        </w:rPr>
        <w:t>年</w:t>
      </w:r>
      <w:r>
        <w:rPr>
          <w:rFonts w:hint="eastAsia"/>
          <w:szCs w:val="21"/>
        </w:rPr>
        <w:t>３</w:t>
      </w:r>
      <w:r w:rsidRPr="007D0C31">
        <w:rPr>
          <w:rFonts w:hint="eastAsia"/>
          <w:szCs w:val="21"/>
        </w:rPr>
        <w:t>月</w:t>
      </w:r>
      <w:r>
        <w:rPr>
          <w:rFonts w:hint="eastAsia"/>
          <w:szCs w:val="21"/>
        </w:rPr>
        <w:t>３１</w:t>
      </w:r>
      <w:r w:rsidRPr="007D0C31">
        <w:rPr>
          <w:rFonts w:hint="eastAsia"/>
          <w:szCs w:val="21"/>
        </w:rPr>
        <w:t>日までに</w:t>
      </w:r>
      <w:r>
        <w:rPr>
          <w:rFonts w:hint="eastAsia"/>
          <w:szCs w:val="21"/>
        </w:rPr>
        <w:t>開始される活動を</w:t>
      </w:r>
      <w:r w:rsidRPr="007D0C31">
        <w:rPr>
          <w:rFonts w:hint="eastAsia"/>
          <w:szCs w:val="21"/>
        </w:rPr>
        <w:t>支援の対象とする。また、原則として帰国日は令和</w:t>
      </w:r>
      <w:r>
        <w:rPr>
          <w:rFonts w:hint="eastAsia"/>
          <w:szCs w:val="21"/>
        </w:rPr>
        <w:t>８</w:t>
      </w:r>
      <w:r w:rsidRPr="007D0C31">
        <w:rPr>
          <w:rFonts w:hint="eastAsia"/>
          <w:szCs w:val="21"/>
        </w:rPr>
        <w:t>年</w:t>
      </w:r>
      <w:r>
        <w:rPr>
          <w:rFonts w:hint="eastAsia"/>
          <w:szCs w:val="21"/>
        </w:rPr>
        <w:t>３</w:t>
      </w:r>
      <w:r w:rsidRPr="007D0C31">
        <w:rPr>
          <w:rFonts w:hint="eastAsia"/>
          <w:szCs w:val="21"/>
        </w:rPr>
        <w:t>月</w:t>
      </w:r>
      <w:r>
        <w:rPr>
          <w:rFonts w:hint="eastAsia"/>
          <w:szCs w:val="21"/>
        </w:rPr>
        <w:t>３１</w:t>
      </w:r>
      <w:r w:rsidRPr="007D0C31">
        <w:rPr>
          <w:rFonts w:hint="eastAsia"/>
          <w:szCs w:val="21"/>
        </w:rPr>
        <w:t>日を越えてはならない。</w:t>
      </w:r>
    </w:p>
    <w:p w14:paraId="4224A364" w14:textId="77777777" w:rsidR="00F440FE" w:rsidRDefault="00F440FE" w:rsidP="00BF4925">
      <w:pPr>
        <w:rPr>
          <w:rFonts w:ascii="ＭＳ ゴシック" w:eastAsia="ＭＳ ゴシック" w:hAnsi="ＭＳ ゴシック"/>
          <w:szCs w:val="21"/>
        </w:rPr>
      </w:pPr>
    </w:p>
    <w:p w14:paraId="2F84AB7B" w14:textId="5D199159" w:rsidR="00F440FE" w:rsidRPr="00361AEE" w:rsidRDefault="00C02C99" w:rsidP="00BF4925">
      <w:pPr>
        <w:rPr>
          <w:rFonts w:ascii="ＭＳ ゴシック" w:eastAsia="ＭＳ ゴシック" w:hAnsi="ＭＳ ゴシック"/>
          <w:szCs w:val="21"/>
        </w:rPr>
      </w:pPr>
      <w:r>
        <w:rPr>
          <w:rFonts w:ascii="ＭＳ ゴシック" w:eastAsia="ＭＳ ゴシック" w:hAnsi="ＭＳ ゴシック" w:hint="eastAsia"/>
          <w:szCs w:val="21"/>
        </w:rPr>
        <w:t>４</w:t>
      </w:r>
      <w:r w:rsidR="00361AEE">
        <w:rPr>
          <w:rFonts w:ascii="ＭＳ ゴシック" w:eastAsia="ＭＳ ゴシック" w:hAnsi="ＭＳ ゴシック" w:hint="eastAsia"/>
          <w:szCs w:val="21"/>
        </w:rPr>
        <w:t xml:space="preserve">　支援経費</w:t>
      </w:r>
    </w:p>
    <w:p w14:paraId="0A6BDB0F" w14:textId="2F590207" w:rsidR="003B53C1" w:rsidRPr="00D65223" w:rsidRDefault="009970F1" w:rsidP="009970F1">
      <w:pPr>
        <w:ind w:leftChars="100" w:left="567" w:hangingChars="170" w:hanging="357"/>
        <w:rPr>
          <w:rFonts w:hAnsi="ＭＳ 明朝"/>
          <w:szCs w:val="21"/>
        </w:rPr>
      </w:pPr>
      <w:r>
        <w:rPr>
          <w:rFonts w:hAnsi="ＭＳ 明朝" w:hint="eastAsia"/>
          <w:szCs w:val="21"/>
        </w:rPr>
        <w:t>(1)</w:t>
      </w:r>
      <w:r w:rsidR="003B53C1" w:rsidRPr="00D65223">
        <w:rPr>
          <w:rFonts w:hAnsi="ＭＳ 明朝" w:hint="eastAsia"/>
          <w:szCs w:val="21"/>
        </w:rPr>
        <w:t>目的地に到達するための最も合理的かつ経済的な経路及び方法により算出した運賃、国際学会の参加</w:t>
      </w:r>
      <w:r w:rsidR="00EB37C7">
        <w:rPr>
          <w:rFonts w:hAnsi="ＭＳ 明朝" w:hint="eastAsia"/>
          <w:szCs w:val="21"/>
        </w:rPr>
        <w:t>又は海外の研究室での活動</w:t>
      </w:r>
      <w:r w:rsidR="003B53C1" w:rsidRPr="00D65223">
        <w:rPr>
          <w:rFonts w:hAnsi="ＭＳ 明朝" w:hint="eastAsia"/>
          <w:szCs w:val="21"/>
        </w:rPr>
        <w:t>に必要な最短の滞在日数にかかる宿泊料、学会参加費を</w:t>
      </w:r>
      <w:r>
        <w:rPr>
          <w:rFonts w:hAnsi="ＭＳ 明朝" w:hint="eastAsia"/>
          <w:szCs w:val="21"/>
        </w:rPr>
        <w:t>支援する</w:t>
      </w:r>
      <w:r w:rsidR="003B53C1" w:rsidRPr="00D65223">
        <w:rPr>
          <w:rFonts w:hAnsi="ＭＳ 明朝" w:hint="eastAsia"/>
          <w:szCs w:val="21"/>
        </w:rPr>
        <w:t>。</w:t>
      </w:r>
    </w:p>
    <w:p w14:paraId="5C2068E3" w14:textId="77777777" w:rsidR="00424BF2" w:rsidRDefault="00424BF2" w:rsidP="009970F1">
      <w:pPr>
        <w:ind w:firstLineChars="100" w:firstLine="210"/>
        <w:rPr>
          <w:szCs w:val="21"/>
        </w:rPr>
      </w:pPr>
    </w:p>
    <w:p w14:paraId="2B1704FB" w14:textId="6BE8C6D2" w:rsidR="001E0A31" w:rsidRPr="001E349E" w:rsidRDefault="009970F1" w:rsidP="009970F1">
      <w:pPr>
        <w:ind w:firstLineChars="100" w:firstLine="210"/>
        <w:rPr>
          <w:szCs w:val="21"/>
        </w:rPr>
      </w:pPr>
      <w:r>
        <w:rPr>
          <w:rFonts w:hint="eastAsia"/>
          <w:szCs w:val="21"/>
        </w:rPr>
        <w:t>(2)支援額</w:t>
      </w:r>
      <w:r w:rsidR="001E349E" w:rsidRPr="001E349E">
        <w:rPr>
          <w:rFonts w:hint="eastAsia"/>
          <w:szCs w:val="21"/>
        </w:rPr>
        <w:t>の上限は</w:t>
      </w:r>
      <w:r w:rsidR="00760D34">
        <w:rPr>
          <w:rFonts w:hint="eastAsia"/>
          <w:szCs w:val="21"/>
        </w:rPr>
        <w:t>、旅費に係る経費の違いを考慮し</w:t>
      </w:r>
      <w:r w:rsidR="001E349E" w:rsidRPr="001E349E">
        <w:rPr>
          <w:rFonts w:hint="eastAsia"/>
          <w:szCs w:val="21"/>
        </w:rPr>
        <w:t>下記２つの地域</w:t>
      </w:r>
      <w:r w:rsidR="00760D34">
        <w:rPr>
          <w:rStyle w:val="af"/>
          <w:szCs w:val="21"/>
          <w:u w:val="single"/>
        </w:rPr>
        <w:footnoteReference w:id="1"/>
      </w:r>
      <w:r w:rsidR="001E349E" w:rsidRPr="001E349E">
        <w:rPr>
          <w:rFonts w:hint="eastAsia"/>
          <w:szCs w:val="21"/>
        </w:rPr>
        <w:t>に分けて設定する。</w:t>
      </w:r>
    </w:p>
    <w:p w14:paraId="2D26CB54" w14:textId="0CEAFF35" w:rsidR="001E349E" w:rsidRPr="001E349E" w:rsidRDefault="001E349E" w:rsidP="00361AEE">
      <w:pPr>
        <w:pStyle w:val="a9"/>
        <w:numPr>
          <w:ilvl w:val="0"/>
          <w:numId w:val="4"/>
        </w:numPr>
        <w:ind w:leftChars="0" w:left="851" w:hanging="426"/>
        <w:rPr>
          <w:szCs w:val="21"/>
        </w:rPr>
      </w:pPr>
      <w:r w:rsidRPr="001E0A31">
        <w:rPr>
          <w:rFonts w:hint="eastAsia"/>
          <w:szCs w:val="21"/>
          <w:u w:val="single"/>
        </w:rPr>
        <w:t>アジア地域：１５万円</w:t>
      </w:r>
      <w:r w:rsidRPr="001E349E">
        <w:rPr>
          <w:rFonts w:hint="eastAsia"/>
          <w:szCs w:val="21"/>
        </w:rPr>
        <w:t>（韓国、中国（香港を含む）、台湾、フィリピン、ベトナム、カンボジア、タイ、マレーシア、インドネシア等）</w:t>
      </w:r>
    </w:p>
    <w:p w14:paraId="44532D8E" w14:textId="6264BD61" w:rsidR="001E349E" w:rsidRDefault="001E349E" w:rsidP="00361AEE">
      <w:pPr>
        <w:pStyle w:val="a9"/>
        <w:numPr>
          <w:ilvl w:val="0"/>
          <w:numId w:val="4"/>
        </w:numPr>
        <w:ind w:leftChars="0" w:left="851" w:hanging="426"/>
        <w:rPr>
          <w:szCs w:val="21"/>
        </w:rPr>
      </w:pPr>
      <w:r w:rsidRPr="005C0033">
        <w:rPr>
          <w:rFonts w:hint="eastAsia"/>
          <w:szCs w:val="21"/>
          <w:u w:val="single"/>
        </w:rPr>
        <w:t>上記以外の地域：３０万円</w:t>
      </w:r>
      <w:r w:rsidRPr="005C0033">
        <w:rPr>
          <w:rFonts w:hint="eastAsia"/>
          <w:szCs w:val="21"/>
        </w:rPr>
        <w:t>（ヨーロッパ・アフリカ・中南米地域、アメリカ、カナダ等）</w:t>
      </w:r>
    </w:p>
    <w:p w14:paraId="4DC2282D" w14:textId="0A907432" w:rsidR="00584CE5" w:rsidRDefault="00584CE5">
      <w:pPr>
        <w:widowControl/>
        <w:jc w:val="left"/>
        <w:rPr>
          <w:szCs w:val="21"/>
        </w:rPr>
      </w:pPr>
      <w:r>
        <w:rPr>
          <w:szCs w:val="21"/>
        </w:rPr>
        <w:br w:type="page"/>
      </w:r>
    </w:p>
    <w:p w14:paraId="2A581234" w14:textId="4926058A" w:rsidR="003B53C1" w:rsidRPr="007D0C31" w:rsidRDefault="003B53C1" w:rsidP="00424BF2">
      <w:pPr>
        <w:spacing w:line="0" w:lineRule="atLeast"/>
        <w:ind w:leftChars="135" w:left="283"/>
        <w:rPr>
          <w:szCs w:val="21"/>
        </w:rPr>
      </w:pPr>
      <w:r w:rsidRPr="007D0C31">
        <w:rPr>
          <w:rFonts w:hint="eastAsia"/>
          <w:szCs w:val="21"/>
        </w:rPr>
        <w:lastRenderedPageBreak/>
        <w:t>(</w:t>
      </w:r>
      <w:r w:rsidR="00424BF2">
        <w:rPr>
          <w:rFonts w:hint="eastAsia"/>
          <w:szCs w:val="21"/>
        </w:rPr>
        <w:t>3</w:t>
      </w:r>
      <w:r w:rsidRPr="007D0C31">
        <w:rPr>
          <w:rFonts w:hint="eastAsia"/>
          <w:szCs w:val="21"/>
        </w:rPr>
        <w:t>)運賃、宿泊料</w:t>
      </w:r>
      <w:r w:rsidR="009970F1">
        <w:rPr>
          <w:rFonts w:hint="eastAsia"/>
          <w:szCs w:val="21"/>
        </w:rPr>
        <w:t>、学会参加費</w:t>
      </w:r>
      <w:r w:rsidRPr="007D0C31">
        <w:rPr>
          <w:rFonts w:hint="eastAsia"/>
          <w:szCs w:val="21"/>
        </w:rPr>
        <w:t>の算定及び精算時における領収書の提出については次のとおりとする。</w:t>
      </w:r>
    </w:p>
    <w:tbl>
      <w:tblPr>
        <w:tblW w:w="9516" w:type="dxa"/>
        <w:tblInd w:w="325" w:type="dxa"/>
        <w:tblCellMar>
          <w:top w:w="79" w:type="dxa"/>
          <w:left w:w="107" w:type="dxa"/>
          <w:right w:w="84" w:type="dxa"/>
        </w:tblCellMar>
        <w:tblLook w:val="04A0" w:firstRow="1" w:lastRow="0" w:firstColumn="1" w:lastColumn="0" w:noHBand="0" w:noVBand="1"/>
      </w:tblPr>
      <w:tblGrid>
        <w:gridCol w:w="1573"/>
        <w:gridCol w:w="6431"/>
        <w:gridCol w:w="1512"/>
      </w:tblGrid>
      <w:tr w:rsidR="003B53C1" w:rsidRPr="007D0C31" w14:paraId="0DE4D306" w14:textId="77777777" w:rsidTr="000F198C">
        <w:trPr>
          <w:trHeight w:val="369"/>
        </w:trPr>
        <w:tc>
          <w:tcPr>
            <w:tcW w:w="1573" w:type="dxa"/>
            <w:tcBorders>
              <w:top w:val="single" w:sz="4" w:space="0" w:color="000000"/>
              <w:left w:val="single" w:sz="4" w:space="0" w:color="000000"/>
              <w:bottom w:val="single" w:sz="4" w:space="0" w:color="000000"/>
              <w:right w:val="single" w:sz="4" w:space="0" w:color="000000"/>
            </w:tcBorders>
            <w:shd w:val="clear" w:color="auto" w:fill="F3F3F3"/>
          </w:tcPr>
          <w:p w14:paraId="0FBF0D64" w14:textId="6F64F780" w:rsidR="003B53C1" w:rsidRPr="007D0C31" w:rsidRDefault="003B53C1" w:rsidP="000F198C">
            <w:pPr>
              <w:ind w:left="154"/>
              <w:rPr>
                <w:szCs w:val="21"/>
              </w:rPr>
            </w:pPr>
            <w:r w:rsidRPr="007D0C31">
              <w:rPr>
                <w:szCs w:val="21"/>
              </w:rPr>
              <w:t>種類</w:t>
            </w:r>
          </w:p>
        </w:tc>
        <w:tc>
          <w:tcPr>
            <w:tcW w:w="6431" w:type="dxa"/>
            <w:tcBorders>
              <w:top w:val="single" w:sz="4" w:space="0" w:color="000000"/>
              <w:left w:val="single" w:sz="4" w:space="0" w:color="000000"/>
              <w:bottom w:val="single" w:sz="4" w:space="0" w:color="000000"/>
              <w:right w:val="single" w:sz="4" w:space="0" w:color="000000"/>
            </w:tcBorders>
            <w:shd w:val="clear" w:color="auto" w:fill="F3F3F3"/>
          </w:tcPr>
          <w:p w14:paraId="2F716728" w14:textId="56DF648E" w:rsidR="003B53C1" w:rsidRPr="007D0C31" w:rsidRDefault="009970F1" w:rsidP="000F198C">
            <w:pPr>
              <w:ind w:right="21"/>
              <w:jc w:val="center"/>
              <w:rPr>
                <w:szCs w:val="21"/>
              </w:rPr>
            </w:pPr>
            <w:r>
              <w:rPr>
                <w:rFonts w:hint="eastAsia"/>
                <w:szCs w:val="21"/>
              </w:rPr>
              <w:t>内容</w:t>
            </w:r>
            <w:r w:rsidR="003B53C1" w:rsidRPr="007D0C31">
              <w:rPr>
                <w:szCs w:val="21"/>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auto" w:fill="F3F3F3"/>
          </w:tcPr>
          <w:p w14:paraId="2456C299" w14:textId="77777777" w:rsidR="00424BF2" w:rsidRDefault="003B53C1" w:rsidP="00424BF2">
            <w:pPr>
              <w:ind w:left="85"/>
              <w:jc w:val="center"/>
              <w:rPr>
                <w:szCs w:val="21"/>
              </w:rPr>
            </w:pPr>
            <w:r w:rsidRPr="007D0C31">
              <w:rPr>
                <w:szCs w:val="21"/>
              </w:rPr>
              <w:t>領収書</w:t>
            </w:r>
          </w:p>
          <w:p w14:paraId="2C8F3B5B" w14:textId="2F743F79" w:rsidR="003B53C1" w:rsidRPr="007D0C31" w:rsidRDefault="003B53C1" w:rsidP="00424BF2">
            <w:pPr>
              <w:ind w:left="85"/>
              <w:jc w:val="center"/>
              <w:rPr>
                <w:szCs w:val="21"/>
              </w:rPr>
            </w:pPr>
            <w:r w:rsidRPr="007D0C31">
              <w:rPr>
                <w:szCs w:val="21"/>
              </w:rPr>
              <w:t>の提出</w:t>
            </w:r>
          </w:p>
        </w:tc>
      </w:tr>
      <w:tr w:rsidR="003B53C1" w:rsidRPr="007D0C31" w14:paraId="7A4B20F6" w14:textId="77777777" w:rsidTr="00A817E6">
        <w:trPr>
          <w:trHeight w:val="53"/>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80532A" w14:textId="77777777" w:rsidR="003B53C1" w:rsidRPr="007D0C31" w:rsidRDefault="003B53C1" w:rsidP="000F198C">
            <w:pPr>
              <w:rPr>
                <w:szCs w:val="21"/>
              </w:rPr>
            </w:pPr>
            <w:r w:rsidRPr="007D0C31">
              <w:rPr>
                <w:szCs w:val="21"/>
              </w:rPr>
              <w:t xml:space="preserve">航空賃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3C033EC3" w14:textId="0B737222" w:rsidR="00424BF2" w:rsidRPr="007D0C31" w:rsidRDefault="003B53C1" w:rsidP="00EE5298">
            <w:pPr>
              <w:rPr>
                <w:szCs w:val="21"/>
              </w:rPr>
            </w:pPr>
            <w:r w:rsidRPr="007D0C31">
              <w:rPr>
                <w:szCs w:val="21"/>
              </w:rPr>
              <w:t>中部国際空港（中部国際空港未就航路線を利用する必要がある場合又は他の空港を利用する合理的な理由がある場合にあっては</w:t>
            </w:r>
            <w:r w:rsidRPr="007D0C31">
              <w:rPr>
                <w:rFonts w:hint="eastAsia"/>
                <w:szCs w:val="21"/>
              </w:rPr>
              <w:t>、</w:t>
            </w:r>
            <w:r w:rsidRPr="007D0C31">
              <w:rPr>
                <w:szCs w:val="21"/>
              </w:rPr>
              <w:t>その他の空港）から学会開催地</w:t>
            </w:r>
            <w:r w:rsidR="004977A3">
              <w:rPr>
                <w:rFonts w:hint="eastAsia"/>
                <w:szCs w:val="21"/>
              </w:rPr>
              <w:t>または海外の研究</w:t>
            </w:r>
            <w:r w:rsidR="005B3B3D">
              <w:rPr>
                <w:rFonts w:hint="eastAsia"/>
                <w:szCs w:val="21"/>
              </w:rPr>
              <w:t>室の所在地</w:t>
            </w:r>
            <w:r w:rsidRPr="007D0C31">
              <w:rPr>
                <w:szCs w:val="21"/>
              </w:rPr>
              <w:t>の最寄りの国際空港までの合理的かつ最も経済的な路線のエコノミークラスの運賃（空港諸税等、燃油サーチャージ</w:t>
            </w:r>
            <w:r w:rsidRPr="007D0C31">
              <w:rPr>
                <w:rFonts w:hint="eastAsia"/>
                <w:szCs w:val="21"/>
              </w:rPr>
              <w:t>代</w:t>
            </w:r>
            <w:r w:rsidRPr="007D0C31">
              <w:rPr>
                <w:szCs w:val="21"/>
              </w:rPr>
              <w:t xml:space="preserve">及び成田空港まで中部国際空港発乗継便を利用する場合にあってはその運賃を含む。）を上限とする実費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38B83C6" w14:textId="77777777" w:rsidR="003B53C1" w:rsidRPr="007D0C31" w:rsidRDefault="003B53C1" w:rsidP="000F198C">
            <w:pPr>
              <w:ind w:left="1"/>
              <w:rPr>
                <w:rFonts w:ascii="ＭＳ ゴシック" w:eastAsia="ＭＳ ゴシック" w:hAnsi="ＭＳ ゴシック"/>
                <w:b/>
                <w:szCs w:val="21"/>
              </w:rPr>
            </w:pPr>
            <w:r w:rsidRPr="007D0C31">
              <w:rPr>
                <w:rFonts w:ascii="ＭＳ ゴシック" w:eastAsia="ＭＳ ゴシック" w:hAnsi="ＭＳ ゴシック"/>
                <w:b/>
                <w:szCs w:val="21"/>
                <w:u w:val="single" w:color="000000"/>
              </w:rPr>
              <w:t>必要</w:t>
            </w:r>
          </w:p>
        </w:tc>
      </w:tr>
      <w:tr w:rsidR="003B53C1" w:rsidRPr="007D0C31" w14:paraId="2DE3868D" w14:textId="77777777" w:rsidTr="00A817E6">
        <w:trPr>
          <w:trHeight w:val="146"/>
        </w:trPr>
        <w:tc>
          <w:tcPr>
            <w:tcW w:w="1573" w:type="dxa"/>
            <w:vMerge w:val="restart"/>
            <w:tcBorders>
              <w:top w:val="single" w:sz="4" w:space="0" w:color="000000"/>
              <w:left w:val="single" w:sz="4" w:space="0" w:color="000000"/>
              <w:right w:val="single" w:sz="4" w:space="0" w:color="000000"/>
            </w:tcBorders>
            <w:shd w:val="clear" w:color="auto" w:fill="F3F3F3"/>
            <w:vAlign w:val="center"/>
          </w:tcPr>
          <w:p w14:paraId="2F3C7BFF" w14:textId="77777777" w:rsidR="003B53C1" w:rsidRPr="007D0C31" w:rsidRDefault="003B53C1" w:rsidP="000F198C">
            <w:pPr>
              <w:rPr>
                <w:szCs w:val="21"/>
              </w:rPr>
            </w:pPr>
            <w:r w:rsidRPr="007D0C31">
              <w:rPr>
                <w:szCs w:val="21"/>
              </w:rPr>
              <w:t xml:space="preserve">鉄道賃 </w:t>
            </w:r>
          </w:p>
        </w:tc>
        <w:tc>
          <w:tcPr>
            <w:tcW w:w="6431" w:type="dxa"/>
            <w:tcBorders>
              <w:top w:val="single" w:sz="4" w:space="0" w:color="000000"/>
              <w:left w:val="single" w:sz="4" w:space="0" w:color="000000"/>
              <w:bottom w:val="dashSmallGap" w:sz="4" w:space="0" w:color="000000"/>
              <w:right w:val="single" w:sz="4" w:space="0" w:color="000000"/>
            </w:tcBorders>
            <w:shd w:val="clear" w:color="auto" w:fill="auto"/>
          </w:tcPr>
          <w:p w14:paraId="3E6DBE94" w14:textId="037D4674" w:rsidR="003B53C1" w:rsidRPr="007D0C31" w:rsidRDefault="0079377A" w:rsidP="00A817E6">
            <w:pPr>
              <w:ind w:left="1"/>
              <w:rPr>
                <w:szCs w:val="21"/>
              </w:rPr>
            </w:pPr>
            <w:r>
              <w:rPr>
                <w:rFonts w:hint="eastAsia"/>
                <w:color w:val="000000"/>
              </w:rPr>
              <w:t>名古屋</w:t>
            </w:r>
            <w:r w:rsidR="00242C95">
              <w:rPr>
                <w:rFonts w:hint="eastAsia"/>
                <w:color w:val="000000"/>
              </w:rPr>
              <w:t>駅</w:t>
            </w:r>
            <w:r>
              <w:rPr>
                <w:rFonts w:hint="eastAsia"/>
                <w:color w:val="000000"/>
              </w:rPr>
              <w:t>～中部国際空港間</w:t>
            </w:r>
            <w:r w:rsidR="001C215C">
              <w:rPr>
                <w:rFonts w:hint="eastAsia"/>
                <w:color w:val="000000"/>
              </w:rPr>
              <w:t>（</w:t>
            </w:r>
            <w:r>
              <w:rPr>
                <w:rFonts w:hint="eastAsia"/>
                <w:color w:val="000000"/>
              </w:rPr>
              <w:t>名古屋</w:t>
            </w:r>
            <w:r w:rsidR="00242C95">
              <w:rPr>
                <w:rFonts w:hint="eastAsia"/>
                <w:color w:val="000000"/>
              </w:rPr>
              <w:t>駅</w:t>
            </w:r>
            <w:r>
              <w:rPr>
                <w:rFonts w:hint="eastAsia"/>
                <w:color w:val="000000"/>
              </w:rPr>
              <w:t>～関西国際空港間</w:t>
            </w:r>
            <w:r w:rsidR="001C215C">
              <w:rPr>
                <w:rFonts w:hint="eastAsia"/>
                <w:color w:val="000000"/>
              </w:rPr>
              <w:t>、</w:t>
            </w:r>
            <w:r>
              <w:rPr>
                <w:rFonts w:hint="eastAsia"/>
                <w:color w:val="000000"/>
              </w:rPr>
              <w:t>名古屋</w:t>
            </w:r>
            <w:r w:rsidR="00242C95">
              <w:rPr>
                <w:rFonts w:hint="eastAsia"/>
                <w:color w:val="000000"/>
              </w:rPr>
              <w:t>駅</w:t>
            </w:r>
            <w:r>
              <w:rPr>
                <w:rFonts w:hint="eastAsia"/>
                <w:color w:val="000000"/>
              </w:rPr>
              <w:t>～成田国際空港間</w:t>
            </w:r>
            <w:r w:rsidR="001C215C">
              <w:rPr>
                <w:rFonts w:hint="eastAsia"/>
                <w:color w:val="000000"/>
                <w:szCs w:val="21"/>
              </w:rPr>
              <w:t>、</w:t>
            </w:r>
            <w:r w:rsidR="0032446F">
              <w:rPr>
                <w:rFonts w:hint="eastAsia"/>
                <w:color w:val="000000"/>
                <w:szCs w:val="21"/>
              </w:rPr>
              <w:t>名古屋</w:t>
            </w:r>
            <w:r w:rsidR="00242C95">
              <w:rPr>
                <w:rFonts w:hint="eastAsia"/>
                <w:color w:val="000000"/>
              </w:rPr>
              <w:t>駅～</w:t>
            </w:r>
            <w:r w:rsidR="0032446F">
              <w:rPr>
                <w:rFonts w:hint="eastAsia"/>
                <w:color w:val="000000"/>
                <w:szCs w:val="21"/>
              </w:rPr>
              <w:t>東京国際（羽田）空港間）</w:t>
            </w:r>
            <w:r w:rsidR="001C215C">
              <w:rPr>
                <w:rFonts w:hint="eastAsia"/>
                <w:color w:val="000000"/>
                <w:szCs w:val="21"/>
              </w:rPr>
              <w:t>の鉄道賃</w:t>
            </w:r>
          </w:p>
        </w:tc>
        <w:tc>
          <w:tcPr>
            <w:tcW w:w="1512" w:type="dxa"/>
            <w:tcBorders>
              <w:top w:val="single" w:sz="4" w:space="0" w:color="000000"/>
              <w:left w:val="single" w:sz="4" w:space="0" w:color="000000"/>
              <w:bottom w:val="dashSmallGap" w:sz="4" w:space="0" w:color="000000"/>
              <w:right w:val="single" w:sz="4" w:space="0" w:color="000000"/>
            </w:tcBorders>
            <w:shd w:val="clear" w:color="auto" w:fill="auto"/>
          </w:tcPr>
          <w:p w14:paraId="7315FEF9" w14:textId="5C31CE90" w:rsidR="003B53C1" w:rsidRPr="007D0C31" w:rsidRDefault="003B53C1" w:rsidP="00A817E6">
            <w:pPr>
              <w:rPr>
                <w:szCs w:val="21"/>
              </w:rPr>
            </w:pPr>
            <w:r w:rsidRPr="007D0C31">
              <w:rPr>
                <w:szCs w:val="21"/>
              </w:rPr>
              <w:t xml:space="preserve">不要 </w:t>
            </w:r>
          </w:p>
        </w:tc>
      </w:tr>
      <w:tr w:rsidR="00A817E6" w:rsidRPr="007D0C31" w14:paraId="194B6D6A" w14:textId="77777777" w:rsidTr="00A817E6">
        <w:trPr>
          <w:trHeight w:val="599"/>
        </w:trPr>
        <w:tc>
          <w:tcPr>
            <w:tcW w:w="1573" w:type="dxa"/>
            <w:vMerge/>
            <w:tcBorders>
              <w:left w:val="single" w:sz="4" w:space="0" w:color="000000"/>
              <w:right w:val="single" w:sz="4" w:space="0" w:color="000000"/>
            </w:tcBorders>
            <w:shd w:val="clear" w:color="auto" w:fill="F3F3F3"/>
            <w:vAlign w:val="center"/>
          </w:tcPr>
          <w:p w14:paraId="0CAD9EE0" w14:textId="77777777" w:rsidR="00A817E6" w:rsidRPr="007D0C31" w:rsidRDefault="00A817E6" w:rsidP="000F198C">
            <w:pPr>
              <w:rPr>
                <w:szCs w:val="21"/>
              </w:rPr>
            </w:pPr>
          </w:p>
        </w:tc>
        <w:tc>
          <w:tcPr>
            <w:tcW w:w="6431" w:type="dxa"/>
            <w:tcBorders>
              <w:top w:val="dashSmallGap" w:sz="4" w:space="0" w:color="000000"/>
              <w:left w:val="single" w:sz="4" w:space="0" w:color="000000"/>
              <w:right w:val="single" w:sz="4" w:space="0" w:color="000000"/>
            </w:tcBorders>
            <w:shd w:val="clear" w:color="auto" w:fill="auto"/>
          </w:tcPr>
          <w:p w14:paraId="7BB4AE12" w14:textId="705922FE" w:rsidR="00A817E6" w:rsidRPr="007D0C31" w:rsidRDefault="00A817E6" w:rsidP="00A817E6">
            <w:pPr>
              <w:ind w:left="2"/>
              <w:rPr>
                <w:szCs w:val="21"/>
              </w:rPr>
            </w:pPr>
            <w:r w:rsidRPr="007D0C31">
              <w:rPr>
                <w:szCs w:val="21"/>
              </w:rPr>
              <w:t xml:space="preserve">その他の空港利用の場合 </w:t>
            </w:r>
          </w:p>
        </w:tc>
        <w:tc>
          <w:tcPr>
            <w:tcW w:w="1512" w:type="dxa"/>
            <w:tcBorders>
              <w:top w:val="dashSmallGap" w:sz="4" w:space="0" w:color="000000"/>
              <w:left w:val="single" w:sz="4" w:space="0" w:color="000000"/>
              <w:right w:val="single" w:sz="4" w:space="0" w:color="000000"/>
            </w:tcBorders>
            <w:shd w:val="clear" w:color="auto" w:fill="auto"/>
          </w:tcPr>
          <w:p w14:paraId="62A73200" w14:textId="77777777" w:rsidR="00A817E6" w:rsidRPr="007D0C31" w:rsidRDefault="00A817E6" w:rsidP="00A817E6">
            <w:pPr>
              <w:ind w:left="1" w:rightChars="-7" w:right="-15"/>
              <w:rPr>
                <w:rFonts w:ascii="ＭＳ ゴシック" w:eastAsia="ＭＳ ゴシック" w:hAnsi="ＭＳ ゴシック"/>
                <w:b/>
                <w:szCs w:val="21"/>
              </w:rPr>
            </w:pPr>
            <w:r w:rsidRPr="007D0C31">
              <w:rPr>
                <w:rFonts w:ascii="ＭＳ ゴシック" w:eastAsia="ＭＳ ゴシック" w:hAnsi="ＭＳ ゴシック"/>
                <w:b/>
                <w:szCs w:val="21"/>
                <w:u w:val="single" w:color="000000"/>
              </w:rPr>
              <w:t>必要</w:t>
            </w:r>
            <w:r w:rsidRPr="007D0C31">
              <w:rPr>
                <w:rFonts w:ascii="ＭＳ ゴシック" w:eastAsia="ＭＳ ゴシック" w:hAnsi="ＭＳ ゴシック"/>
                <w:b/>
                <w:szCs w:val="21"/>
              </w:rPr>
              <w:t xml:space="preserve"> </w:t>
            </w:r>
          </w:p>
          <w:p w14:paraId="5D86D94E" w14:textId="43360CAE" w:rsidR="00A817E6" w:rsidRPr="007D0C31" w:rsidRDefault="00A817E6" w:rsidP="00A817E6">
            <w:pPr>
              <w:ind w:left="1" w:rightChars="-7" w:right="-15"/>
              <w:rPr>
                <w:szCs w:val="21"/>
              </w:rPr>
            </w:pPr>
            <w:r w:rsidRPr="007D0C31">
              <w:rPr>
                <w:rFonts w:ascii="ＭＳ ゴシック" w:eastAsia="ＭＳ ゴシック" w:hAnsi="ＭＳ ゴシック" w:hint="eastAsia"/>
                <w:b/>
                <w:szCs w:val="21"/>
              </w:rPr>
              <w:t>※経路の分かる書類も添付</w:t>
            </w:r>
          </w:p>
        </w:tc>
      </w:tr>
      <w:tr w:rsidR="00A817E6" w:rsidRPr="007D0C31" w14:paraId="311B2A27" w14:textId="77777777" w:rsidTr="00374977">
        <w:trPr>
          <w:trHeight w:val="741"/>
        </w:trPr>
        <w:tc>
          <w:tcPr>
            <w:tcW w:w="1573" w:type="dxa"/>
            <w:vMerge/>
            <w:tcBorders>
              <w:top w:val="single" w:sz="4" w:space="0" w:color="auto"/>
              <w:left w:val="single" w:sz="4" w:space="0" w:color="000000"/>
              <w:bottom w:val="single" w:sz="4" w:space="0" w:color="auto"/>
              <w:right w:val="single" w:sz="4" w:space="0" w:color="000000"/>
            </w:tcBorders>
            <w:shd w:val="clear" w:color="auto" w:fill="F3F3F3"/>
            <w:vAlign w:val="center"/>
          </w:tcPr>
          <w:p w14:paraId="2995DBEF" w14:textId="77777777" w:rsidR="00A817E6" w:rsidRPr="007D0C31" w:rsidRDefault="00A817E6" w:rsidP="000F198C">
            <w:pPr>
              <w:rPr>
                <w:szCs w:val="21"/>
              </w:rPr>
            </w:pPr>
          </w:p>
        </w:tc>
        <w:tc>
          <w:tcPr>
            <w:tcW w:w="7943" w:type="dxa"/>
            <w:gridSpan w:val="2"/>
            <w:tcBorders>
              <w:top w:val="dashSmallGap" w:sz="4" w:space="0" w:color="auto"/>
              <w:left w:val="single" w:sz="4" w:space="0" w:color="000000"/>
              <w:bottom w:val="single" w:sz="4" w:space="0" w:color="auto"/>
              <w:right w:val="single" w:sz="4" w:space="0" w:color="000000"/>
            </w:tcBorders>
            <w:shd w:val="clear" w:color="auto" w:fill="auto"/>
          </w:tcPr>
          <w:p w14:paraId="519736B9" w14:textId="343011FB" w:rsidR="00A817E6" w:rsidRPr="007D0C31" w:rsidRDefault="00A817E6" w:rsidP="00A817E6">
            <w:pPr>
              <w:ind w:leftChars="1" w:left="213" w:hanging="211"/>
              <w:rPr>
                <w:rFonts w:ascii="ＭＳ ゴシック" w:eastAsia="ＭＳ ゴシック" w:hAnsi="ＭＳ ゴシック"/>
                <w:szCs w:val="21"/>
              </w:rPr>
            </w:pPr>
            <w:r>
              <w:rPr>
                <w:rFonts w:hint="eastAsia"/>
                <w:szCs w:val="21"/>
              </w:rPr>
              <w:t>＊鉄道賃は</w:t>
            </w:r>
            <w:r w:rsidRPr="007D0C31">
              <w:rPr>
                <w:rFonts w:hint="eastAsia"/>
                <w:szCs w:val="21"/>
              </w:rPr>
              <w:t>名古屋市立大学旅費規程</w:t>
            </w:r>
            <w:r>
              <w:rPr>
                <w:rFonts w:hint="eastAsia"/>
                <w:szCs w:val="21"/>
              </w:rPr>
              <w:t>（</w:t>
            </w:r>
            <w:r w:rsidRPr="007D0C31">
              <w:rPr>
                <w:szCs w:val="21"/>
              </w:rPr>
              <w:t>出発地から当該空港までの</w:t>
            </w:r>
            <w:r w:rsidRPr="007D0C31">
              <w:rPr>
                <w:rFonts w:hint="eastAsia"/>
                <w:szCs w:val="21"/>
              </w:rPr>
              <w:t>最も</w:t>
            </w:r>
            <w:r w:rsidRPr="007D0C31">
              <w:rPr>
                <w:szCs w:val="21"/>
              </w:rPr>
              <w:t>合理的かつ経済的な経路及び方法により算出した運賃の額</w:t>
            </w:r>
            <w:r>
              <w:rPr>
                <w:rFonts w:hint="eastAsia"/>
                <w:szCs w:val="21"/>
              </w:rPr>
              <w:t>）</w:t>
            </w:r>
            <w:r w:rsidR="0032446F">
              <w:rPr>
                <w:rFonts w:hint="eastAsia"/>
                <w:szCs w:val="21"/>
              </w:rPr>
              <w:t>によるため実費額が支給できないこと</w:t>
            </w:r>
            <w:r w:rsidR="00F579A7">
              <w:rPr>
                <w:rFonts w:hint="eastAsia"/>
                <w:szCs w:val="21"/>
              </w:rPr>
              <w:t>が</w:t>
            </w:r>
            <w:r w:rsidR="0032446F">
              <w:rPr>
                <w:rFonts w:hint="eastAsia"/>
                <w:szCs w:val="21"/>
              </w:rPr>
              <w:t>あります。</w:t>
            </w:r>
            <w:r w:rsidRPr="007D0C31">
              <w:rPr>
                <w:szCs w:val="21"/>
              </w:rPr>
              <w:t xml:space="preserve"> </w:t>
            </w:r>
          </w:p>
        </w:tc>
      </w:tr>
      <w:tr w:rsidR="003B53C1" w:rsidRPr="007D0C31" w14:paraId="49B66A7A" w14:textId="77777777" w:rsidTr="000F198C">
        <w:trPr>
          <w:trHeight w:val="1088"/>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2CF6ED" w14:textId="77777777" w:rsidR="003B53C1" w:rsidRPr="007D0C31" w:rsidRDefault="003B53C1" w:rsidP="000F198C">
            <w:pPr>
              <w:rPr>
                <w:szCs w:val="21"/>
              </w:rPr>
            </w:pPr>
            <w:r w:rsidRPr="007D0C31">
              <w:rPr>
                <w:szCs w:val="21"/>
              </w:rPr>
              <w:t xml:space="preserve">宿泊料 </w:t>
            </w:r>
          </w:p>
        </w:tc>
        <w:tc>
          <w:tcPr>
            <w:tcW w:w="6431" w:type="dxa"/>
            <w:tcBorders>
              <w:top w:val="single" w:sz="4" w:space="0" w:color="000000"/>
              <w:left w:val="single" w:sz="4" w:space="0" w:color="000000"/>
              <w:bottom w:val="single" w:sz="4" w:space="0" w:color="000000"/>
              <w:right w:val="single" w:sz="4" w:space="0" w:color="000000"/>
            </w:tcBorders>
            <w:shd w:val="clear" w:color="auto" w:fill="auto"/>
          </w:tcPr>
          <w:p w14:paraId="2A09DD5B" w14:textId="6346DF3F" w:rsidR="003B53C1" w:rsidRPr="007D0C31" w:rsidRDefault="003B53C1" w:rsidP="000F198C">
            <w:pPr>
              <w:rPr>
                <w:szCs w:val="21"/>
              </w:rPr>
            </w:pPr>
            <w:r w:rsidRPr="007D0C31">
              <w:rPr>
                <w:rFonts w:hint="eastAsia"/>
                <w:szCs w:val="21"/>
              </w:rPr>
              <w:t>学会開催地</w:t>
            </w:r>
            <w:r w:rsidR="005B3B3D">
              <w:rPr>
                <w:rFonts w:hint="eastAsia"/>
                <w:szCs w:val="21"/>
              </w:rPr>
              <w:t>または海外の研究室の所在地</w:t>
            </w:r>
            <w:r w:rsidRPr="007D0C31">
              <w:rPr>
                <w:rFonts w:hint="eastAsia"/>
                <w:szCs w:val="21"/>
              </w:rPr>
              <w:t>による　※名古屋市立大学旅費規程 別表第</w:t>
            </w:r>
            <w:r w:rsidRPr="007D0C31">
              <w:rPr>
                <w:szCs w:val="21"/>
              </w:rPr>
              <w:t>4</w:t>
            </w:r>
            <w:r w:rsidRPr="007D0C31">
              <w:rPr>
                <w:rFonts w:hint="eastAsia"/>
                <w:szCs w:val="21"/>
              </w:rPr>
              <w:t>に準ずる</w:t>
            </w:r>
          </w:p>
          <w:p w14:paraId="0DF8A76C" w14:textId="73FCAA7C" w:rsidR="003B53C1" w:rsidRPr="007D0C31" w:rsidRDefault="003B53C1" w:rsidP="000F198C">
            <w:pPr>
              <w:rPr>
                <w:szCs w:val="21"/>
              </w:rPr>
            </w:pPr>
            <w:r w:rsidRPr="007D0C31">
              <w:rPr>
                <w:rFonts w:hint="eastAsia"/>
                <w:szCs w:val="21"/>
              </w:rPr>
              <w:t>・指定都市16</w:t>
            </w:r>
            <w:r w:rsidRPr="007D0C31">
              <w:rPr>
                <w:szCs w:val="21"/>
              </w:rPr>
              <w:t>,</w:t>
            </w:r>
            <w:r w:rsidRPr="007D0C31">
              <w:rPr>
                <w:rFonts w:hint="eastAsia"/>
                <w:szCs w:val="21"/>
              </w:rPr>
              <w:t>100</w:t>
            </w:r>
            <w:r w:rsidRPr="007D0C31">
              <w:rPr>
                <w:szCs w:val="21"/>
              </w:rPr>
              <w:t>円/日</w:t>
            </w:r>
            <w:r w:rsidR="004B5993">
              <w:rPr>
                <w:rFonts w:hint="eastAsia"/>
                <w:szCs w:val="21"/>
              </w:rPr>
              <w:t xml:space="preserve">　　　</w:t>
            </w:r>
            <w:r w:rsidRPr="007D0C31">
              <w:rPr>
                <w:rFonts w:hint="eastAsia"/>
                <w:szCs w:val="21"/>
              </w:rPr>
              <w:t>・甲地方 13</w:t>
            </w:r>
            <w:r w:rsidRPr="007D0C31">
              <w:rPr>
                <w:szCs w:val="21"/>
              </w:rPr>
              <w:t>,</w:t>
            </w:r>
            <w:r w:rsidRPr="007D0C31">
              <w:rPr>
                <w:rFonts w:hint="eastAsia"/>
                <w:szCs w:val="21"/>
              </w:rPr>
              <w:t>4</w:t>
            </w:r>
            <w:r w:rsidRPr="007D0C31">
              <w:rPr>
                <w:szCs w:val="21"/>
              </w:rPr>
              <w:t>00円/日</w:t>
            </w:r>
          </w:p>
          <w:p w14:paraId="0EF740E4" w14:textId="77777777" w:rsidR="003B53C1" w:rsidRDefault="003B53C1" w:rsidP="004B5993">
            <w:pPr>
              <w:rPr>
                <w:szCs w:val="21"/>
              </w:rPr>
            </w:pPr>
            <w:r w:rsidRPr="007D0C31">
              <w:rPr>
                <w:rFonts w:hint="eastAsia"/>
                <w:szCs w:val="21"/>
              </w:rPr>
              <w:t xml:space="preserve">・乙地方 </w:t>
            </w:r>
            <w:r w:rsidRPr="007D0C31">
              <w:rPr>
                <w:szCs w:val="21"/>
              </w:rPr>
              <w:t>10,800</w:t>
            </w:r>
            <w:r w:rsidRPr="007D0C31">
              <w:rPr>
                <w:rFonts w:hint="eastAsia"/>
                <w:szCs w:val="21"/>
              </w:rPr>
              <w:t>/日</w:t>
            </w:r>
            <w:r w:rsidR="004B5993">
              <w:rPr>
                <w:rFonts w:hint="eastAsia"/>
                <w:szCs w:val="21"/>
              </w:rPr>
              <w:t xml:space="preserve">　　　　　</w:t>
            </w:r>
            <w:r w:rsidRPr="007D0C31">
              <w:rPr>
                <w:rFonts w:hint="eastAsia"/>
                <w:szCs w:val="21"/>
              </w:rPr>
              <w:t xml:space="preserve">・丙地方 </w:t>
            </w:r>
            <w:r w:rsidRPr="007D0C31">
              <w:rPr>
                <w:szCs w:val="21"/>
              </w:rPr>
              <w:t>9,700/</w:t>
            </w:r>
            <w:r w:rsidRPr="007D0C31">
              <w:rPr>
                <w:rFonts w:hint="eastAsia"/>
                <w:szCs w:val="21"/>
              </w:rPr>
              <w:t>日</w:t>
            </w:r>
          </w:p>
          <w:p w14:paraId="6267D469" w14:textId="622FF340" w:rsidR="004B5993" w:rsidRPr="004B5993" w:rsidRDefault="004B5993" w:rsidP="004B5993">
            <w:pPr>
              <w:ind w:left="258" w:hangingChars="123" w:hanging="258"/>
              <w:rPr>
                <w:szCs w:val="21"/>
              </w:rPr>
            </w:pPr>
            <w:r>
              <w:rPr>
                <w:rFonts w:hint="eastAsia"/>
                <w:szCs w:val="21"/>
              </w:rPr>
              <w:t>＊規定の上限を上回る場合は各研究科事務室を通して財務課への協議をお願いします。</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669F9E0" w14:textId="28EC7CF2" w:rsidR="003B53C1" w:rsidRDefault="004B5993" w:rsidP="000F198C">
            <w:pPr>
              <w:ind w:left="1"/>
              <w:rPr>
                <w:szCs w:val="21"/>
              </w:rPr>
            </w:pPr>
            <w:r>
              <w:rPr>
                <w:noProof/>
                <w:szCs w:val="21"/>
              </w:rPr>
              <mc:AlternateContent>
                <mc:Choice Requires="wps">
                  <w:drawing>
                    <wp:anchor distT="0" distB="0" distL="114300" distR="114300" simplePos="0" relativeHeight="251659264" behindDoc="0" locked="0" layoutInCell="1" allowOverlap="1" wp14:anchorId="13820963" wp14:editId="71800A68">
                      <wp:simplePos x="0" y="0"/>
                      <wp:positionH relativeFrom="column">
                        <wp:posOffset>-31750</wp:posOffset>
                      </wp:positionH>
                      <wp:positionV relativeFrom="paragraph">
                        <wp:posOffset>231775</wp:posOffset>
                      </wp:positionV>
                      <wp:extent cx="876300" cy="790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76300" cy="790575"/>
                              </a:xfrm>
                              <a:prstGeom prst="bracketPair">
                                <a:avLst>
                                  <a:gd name="adj" fmla="val 88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2349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18.25pt;width:69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" adj="1901" strokecolor="black [3200]" strokeweight=".5pt">
                      <v:stroke joinstyle="miter"/>
                    </v:shape>
                  </w:pict>
                </mc:Fallback>
              </mc:AlternateContent>
            </w:r>
            <w:r w:rsidR="003B53C1" w:rsidRPr="007D0C31">
              <w:rPr>
                <w:szCs w:val="21"/>
              </w:rPr>
              <w:t>不要</w:t>
            </w:r>
          </w:p>
          <w:p w14:paraId="444C99D5" w14:textId="53BCFF92" w:rsidR="004B5993" w:rsidRPr="007D0C31" w:rsidRDefault="004B5993" w:rsidP="000F198C">
            <w:pPr>
              <w:ind w:left="1"/>
              <w:rPr>
                <w:szCs w:val="21"/>
              </w:rPr>
            </w:pPr>
            <w:r>
              <w:rPr>
                <w:rFonts w:hint="eastAsia"/>
                <w:szCs w:val="21"/>
              </w:rPr>
              <w:t>規定の上限を上回る場合は協議内容による</w:t>
            </w:r>
          </w:p>
        </w:tc>
      </w:tr>
      <w:tr w:rsidR="00B32175" w:rsidRPr="007D0C31" w14:paraId="3A3CF87B" w14:textId="77777777" w:rsidTr="00424BF2">
        <w:trPr>
          <w:trHeight w:val="478"/>
        </w:trPr>
        <w:tc>
          <w:tcPr>
            <w:tcW w:w="15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AC1AF7" w14:textId="780DF528" w:rsidR="00B32175" w:rsidRPr="007D0C31" w:rsidRDefault="00B32175" w:rsidP="000F198C">
            <w:pPr>
              <w:rPr>
                <w:szCs w:val="21"/>
              </w:rPr>
            </w:pPr>
            <w:r>
              <w:rPr>
                <w:rFonts w:hint="eastAsia"/>
                <w:szCs w:val="21"/>
              </w:rPr>
              <w:t>学会参加費</w:t>
            </w:r>
          </w:p>
        </w:tc>
        <w:tc>
          <w:tcPr>
            <w:tcW w:w="6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4F05" w14:textId="77777777" w:rsidR="00B32175" w:rsidRDefault="00EB37C7" w:rsidP="00424BF2">
            <w:pPr>
              <w:rPr>
                <w:szCs w:val="21"/>
              </w:rPr>
            </w:pPr>
            <w:r>
              <w:rPr>
                <w:rFonts w:hint="eastAsia"/>
                <w:szCs w:val="21"/>
              </w:rPr>
              <w:t>学会参加費のうち、食糧費の取扱いについては「</w:t>
            </w:r>
            <w:r w:rsidRPr="00250B8C">
              <w:rPr>
                <w:rFonts w:hint="eastAsia"/>
                <w:szCs w:val="21"/>
              </w:rPr>
              <w:t>旅費の食事代相当額に係る支出審査について</w:t>
            </w:r>
            <w:r>
              <w:rPr>
                <w:rFonts w:hint="eastAsia"/>
                <w:szCs w:val="21"/>
              </w:rPr>
              <w:t>（</w:t>
            </w:r>
            <w:r>
              <w:t>平成22</w:t>
            </w:r>
            <w:r>
              <w:rPr>
                <w:rFonts w:hint="eastAsia"/>
              </w:rPr>
              <w:t>年</w:t>
            </w:r>
            <w:r>
              <w:t>12月15 日</w:t>
            </w:r>
            <w:r>
              <w:rPr>
                <w:rFonts w:hint="eastAsia"/>
              </w:rPr>
              <w:t>通知）</w:t>
            </w:r>
            <w:r>
              <w:rPr>
                <w:rFonts w:hint="eastAsia"/>
                <w:szCs w:val="21"/>
              </w:rPr>
              <w:t>」による</w:t>
            </w:r>
          </w:p>
          <w:p w14:paraId="09935D36" w14:textId="45CD4B29" w:rsidR="00EE5298" w:rsidRPr="007D0C31" w:rsidRDefault="00EE5298" w:rsidP="00F579A7">
            <w:pPr>
              <w:ind w:left="258" w:hangingChars="123" w:hanging="258"/>
              <w:rPr>
                <w:szCs w:val="21"/>
              </w:rPr>
            </w:pPr>
            <w:r>
              <w:rPr>
                <w:rFonts w:hint="eastAsia"/>
                <w:szCs w:val="21"/>
              </w:rPr>
              <w:t>＊学会参加費</w:t>
            </w:r>
            <w:r w:rsidR="0031234D">
              <w:rPr>
                <w:rFonts w:hint="eastAsia"/>
                <w:szCs w:val="21"/>
              </w:rPr>
              <w:t>に</w:t>
            </w:r>
            <w:r>
              <w:rPr>
                <w:rFonts w:hint="eastAsia"/>
                <w:szCs w:val="21"/>
              </w:rPr>
              <w:t>食事代</w:t>
            </w:r>
            <w:r w:rsidR="0031234D">
              <w:rPr>
                <w:rFonts w:hint="eastAsia"/>
                <w:szCs w:val="21"/>
              </w:rPr>
              <w:t>が含まれる場合は、食事代相当額を減額して支援します。</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8E3F" w14:textId="1B39A6BF" w:rsidR="00B32175" w:rsidRPr="009B624E" w:rsidRDefault="009B624E" w:rsidP="00424BF2">
            <w:pPr>
              <w:ind w:left="1"/>
              <w:rPr>
                <w:rFonts w:ascii="ＭＳ ゴシック" w:eastAsia="ＭＳ ゴシック" w:hAnsi="ＭＳ ゴシック"/>
                <w:b/>
                <w:szCs w:val="21"/>
                <w:u w:val="single"/>
              </w:rPr>
            </w:pPr>
            <w:r w:rsidRPr="009B624E">
              <w:rPr>
                <w:rFonts w:ascii="ＭＳ ゴシック" w:eastAsia="ＭＳ ゴシック" w:hAnsi="ＭＳ ゴシック" w:hint="eastAsia"/>
                <w:b/>
                <w:szCs w:val="21"/>
                <w:u w:val="single"/>
              </w:rPr>
              <w:t>必要</w:t>
            </w:r>
          </w:p>
        </w:tc>
      </w:tr>
    </w:tbl>
    <w:p w14:paraId="38147D1E" w14:textId="2EC4412D" w:rsidR="003B53C1" w:rsidRPr="007D0C31" w:rsidRDefault="003B53C1" w:rsidP="00424BF2">
      <w:pPr>
        <w:ind w:leftChars="135" w:left="566" w:hangingChars="135" w:hanging="283"/>
        <w:rPr>
          <w:szCs w:val="21"/>
        </w:rPr>
      </w:pPr>
      <w:r w:rsidRPr="007D0C31">
        <w:rPr>
          <w:rFonts w:hint="eastAsia"/>
          <w:szCs w:val="21"/>
        </w:rPr>
        <w:t xml:space="preserve">※ </w:t>
      </w:r>
      <w:r w:rsidR="00F579A7">
        <w:rPr>
          <w:rFonts w:hint="eastAsia"/>
          <w:szCs w:val="21"/>
        </w:rPr>
        <w:t>上述以外にも</w:t>
      </w:r>
      <w:r w:rsidRPr="007D0C31">
        <w:rPr>
          <w:rFonts w:hint="eastAsia"/>
          <w:szCs w:val="21"/>
        </w:rPr>
        <w:t>運賃等の算定にあたっては、公立大学法人名古屋市立大学旅費に関する規程（平成18年4 月1日公立大学法人名古屋市立大学達第19号）の規定を準用する。</w:t>
      </w:r>
    </w:p>
    <w:p w14:paraId="188D9460" w14:textId="0A81D4CF" w:rsidR="002C4FC2" w:rsidRPr="003B53C1" w:rsidRDefault="002C4FC2" w:rsidP="001E0A31">
      <w:pPr>
        <w:rPr>
          <w:szCs w:val="21"/>
        </w:rPr>
      </w:pPr>
    </w:p>
    <w:p w14:paraId="2A65FCF3" w14:textId="7AE56EB4" w:rsidR="00CD01A7" w:rsidRDefault="00424BF2" w:rsidP="00424BF2">
      <w:pPr>
        <w:ind w:leftChars="136" w:left="708" w:hangingChars="201" w:hanging="422"/>
        <w:rPr>
          <w:szCs w:val="21"/>
        </w:rPr>
      </w:pPr>
      <w:r>
        <w:rPr>
          <w:rFonts w:hint="eastAsia"/>
          <w:szCs w:val="21"/>
        </w:rPr>
        <w:t>(4)</w:t>
      </w:r>
      <w:r w:rsidR="004B5993">
        <w:rPr>
          <w:rFonts w:hint="eastAsia"/>
          <w:szCs w:val="21"/>
        </w:rPr>
        <w:t>本事業の不足分を</w:t>
      </w:r>
      <w:r w:rsidR="00E50909">
        <w:rPr>
          <w:rFonts w:hint="eastAsia"/>
          <w:szCs w:val="21"/>
        </w:rPr>
        <w:t>合算可能な</w:t>
      </w:r>
      <w:r w:rsidR="00CD01A7" w:rsidRPr="00CD01A7">
        <w:rPr>
          <w:rFonts w:hint="eastAsia"/>
          <w:szCs w:val="21"/>
        </w:rPr>
        <w:t>他機関</w:t>
      </w:r>
      <w:r w:rsidR="004B5993">
        <w:rPr>
          <w:rFonts w:hint="eastAsia"/>
          <w:szCs w:val="21"/>
        </w:rPr>
        <w:t>の支援</w:t>
      </w:r>
      <w:r w:rsidR="005C0033">
        <w:rPr>
          <w:rFonts w:hint="eastAsia"/>
          <w:szCs w:val="21"/>
        </w:rPr>
        <w:t>（</w:t>
      </w:r>
      <w:r w:rsidR="007614DE">
        <w:rPr>
          <w:rFonts w:hint="eastAsia"/>
          <w:szCs w:val="21"/>
        </w:rPr>
        <w:t>次世代研究者挑戦的研究プログラム（SPRING）、</w:t>
      </w:r>
      <w:r w:rsidR="007614DE" w:rsidRPr="00CD01A7">
        <w:rPr>
          <w:rFonts w:hint="eastAsia"/>
          <w:szCs w:val="21"/>
        </w:rPr>
        <w:t>科学研究費補助金</w:t>
      </w:r>
      <w:r w:rsidR="007614DE">
        <w:rPr>
          <w:rFonts w:hint="eastAsia"/>
          <w:szCs w:val="21"/>
        </w:rPr>
        <w:t>、</w:t>
      </w:r>
      <w:r w:rsidR="005C0033">
        <w:rPr>
          <w:rFonts w:hint="eastAsia"/>
          <w:szCs w:val="21"/>
        </w:rPr>
        <w:t>財団による助成金や</w:t>
      </w:r>
      <w:r w:rsidR="005C0033" w:rsidRPr="00CD01A7">
        <w:rPr>
          <w:rFonts w:hint="eastAsia"/>
          <w:szCs w:val="21"/>
        </w:rPr>
        <w:t>学術奨励寄附金等の外部資金等</w:t>
      </w:r>
      <w:r w:rsidR="005C0033">
        <w:rPr>
          <w:rFonts w:hint="eastAsia"/>
          <w:szCs w:val="21"/>
        </w:rPr>
        <w:t>）</w:t>
      </w:r>
      <w:r w:rsidR="007614DE">
        <w:rPr>
          <w:rFonts w:hint="eastAsia"/>
          <w:szCs w:val="21"/>
        </w:rPr>
        <w:t>を適切に用いて</w:t>
      </w:r>
      <w:r w:rsidR="004B5993">
        <w:rPr>
          <w:rFonts w:hint="eastAsia"/>
          <w:szCs w:val="21"/>
        </w:rPr>
        <w:t>支出すること</w:t>
      </w:r>
      <w:r w:rsidR="00E50909">
        <w:rPr>
          <w:rFonts w:hint="eastAsia"/>
          <w:szCs w:val="21"/>
        </w:rPr>
        <w:t>ができる</w:t>
      </w:r>
      <w:r w:rsidR="004B5993">
        <w:rPr>
          <w:rFonts w:hint="eastAsia"/>
          <w:szCs w:val="21"/>
        </w:rPr>
        <w:t>。ただし</w:t>
      </w:r>
      <w:r w:rsidR="00E50909">
        <w:rPr>
          <w:rFonts w:hint="eastAsia"/>
          <w:szCs w:val="21"/>
        </w:rPr>
        <w:t>重複支給にならないよう留意すること</w:t>
      </w:r>
      <w:r w:rsidR="003712FB" w:rsidRPr="004B5993">
        <w:rPr>
          <w:rFonts w:hint="eastAsia"/>
          <w:szCs w:val="21"/>
        </w:rPr>
        <w:t>（当該支援を受ける額及び負担額を減額した額を支給する）。</w:t>
      </w:r>
    </w:p>
    <w:p w14:paraId="4ED4E434" w14:textId="77777777" w:rsidR="00355EE3" w:rsidRPr="00CD01A7" w:rsidRDefault="00355EE3" w:rsidP="00424BF2">
      <w:pPr>
        <w:ind w:leftChars="136" w:left="708" w:hangingChars="201" w:hanging="422"/>
        <w:rPr>
          <w:szCs w:val="21"/>
        </w:rPr>
      </w:pPr>
    </w:p>
    <w:p w14:paraId="68C728B3" w14:textId="1BDCA653" w:rsidR="004977A3" w:rsidRPr="00D06A71" w:rsidRDefault="004977A3" w:rsidP="00D06A71">
      <w:pPr>
        <w:ind w:leftChars="135" w:left="707" w:hangingChars="202" w:hanging="424"/>
        <w:rPr>
          <w:szCs w:val="21"/>
        </w:rPr>
      </w:pPr>
      <w:r w:rsidRPr="00D06A71">
        <w:rPr>
          <w:szCs w:val="21"/>
        </w:rPr>
        <w:t>(5)</w:t>
      </w:r>
      <w:r w:rsidR="005B3B3D" w:rsidRPr="00D06A71">
        <w:rPr>
          <w:rFonts w:hint="eastAsia"/>
          <w:szCs w:val="21"/>
        </w:rPr>
        <w:t>国際学会発表後に近くの海外の研究室で</w:t>
      </w:r>
      <w:r w:rsidR="00C747F1" w:rsidRPr="00D06A71">
        <w:rPr>
          <w:szCs w:val="21"/>
        </w:rPr>
        <w:t>7</w:t>
      </w:r>
      <w:r w:rsidR="005B3B3D" w:rsidRPr="00D06A71">
        <w:rPr>
          <w:rFonts w:hint="eastAsia"/>
          <w:szCs w:val="21"/>
        </w:rPr>
        <w:t>日以上共同研究を行うなど２(1)と(2)の要件を両方満たす場合</w:t>
      </w:r>
      <w:r w:rsidR="00CA643E">
        <w:rPr>
          <w:rFonts w:hint="eastAsia"/>
          <w:szCs w:val="21"/>
        </w:rPr>
        <w:t>は</w:t>
      </w:r>
      <w:r w:rsidR="005B3B3D" w:rsidRPr="00D06A71">
        <w:rPr>
          <w:rFonts w:hint="eastAsia"/>
          <w:szCs w:val="21"/>
        </w:rPr>
        <w:t>、</w:t>
      </w:r>
      <w:r w:rsidR="00205507" w:rsidRPr="00D06A71">
        <w:rPr>
          <w:rFonts w:hint="eastAsia"/>
          <w:szCs w:val="21"/>
        </w:rPr>
        <w:t>経費の</w:t>
      </w:r>
      <w:r w:rsidR="00EE0161" w:rsidRPr="00D06A71">
        <w:rPr>
          <w:rFonts w:hint="eastAsia"/>
          <w:szCs w:val="21"/>
        </w:rPr>
        <w:t>算定は</w:t>
      </w:r>
      <w:r w:rsidR="008D1BA5">
        <w:rPr>
          <w:rFonts w:hint="eastAsia"/>
          <w:szCs w:val="21"/>
        </w:rPr>
        <w:t>上記</w:t>
      </w:r>
      <w:r w:rsidR="00355EE3">
        <w:rPr>
          <w:rFonts w:hint="eastAsia"/>
          <w:szCs w:val="21"/>
        </w:rPr>
        <w:t>４</w:t>
      </w:r>
      <w:r w:rsidR="008D1BA5">
        <w:rPr>
          <w:rFonts w:hint="eastAsia"/>
          <w:szCs w:val="21"/>
        </w:rPr>
        <w:t>(3)</w:t>
      </w:r>
      <w:r w:rsidR="00205507" w:rsidRPr="00D06A71">
        <w:rPr>
          <w:rFonts w:hint="eastAsia"/>
          <w:szCs w:val="21"/>
        </w:rPr>
        <w:t>により行</w:t>
      </w:r>
      <w:r w:rsidR="00355EE3">
        <w:rPr>
          <w:rFonts w:hint="eastAsia"/>
          <w:szCs w:val="21"/>
        </w:rPr>
        <w:t>うが</w:t>
      </w:r>
      <w:r w:rsidR="00CA643E">
        <w:rPr>
          <w:rFonts w:hint="eastAsia"/>
          <w:szCs w:val="21"/>
        </w:rPr>
        <w:t>、</w:t>
      </w:r>
      <w:r w:rsidR="00CA643E" w:rsidRPr="002E365A">
        <w:rPr>
          <w:rFonts w:hint="eastAsia"/>
          <w:szCs w:val="21"/>
        </w:rPr>
        <w:t>支援額の上限は変わら</w:t>
      </w:r>
      <w:r w:rsidR="00CA643E">
        <w:rPr>
          <w:rFonts w:hint="eastAsia"/>
          <w:szCs w:val="21"/>
        </w:rPr>
        <w:t>ない</w:t>
      </w:r>
      <w:r w:rsidR="00EE0161" w:rsidRPr="00D06A71">
        <w:rPr>
          <w:rFonts w:hint="eastAsia"/>
          <w:szCs w:val="21"/>
        </w:rPr>
        <w:t>。</w:t>
      </w:r>
      <w:r w:rsidR="00205507" w:rsidRPr="00D06A71">
        <w:rPr>
          <w:rFonts w:hint="eastAsia"/>
          <w:szCs w:val="21"/>
        </w:rPr>
        <w:t>国際学会発表後に近くの海外の研究室で</w:t>
      </w:r>
      <w:r w:rsidR="00C747F1" w:rsidRPr="00D06A71">
        <w:rPr>
          <w:szCs w:val="21"/>
        </w:rPr>
        <w:t>7</w:t>
      </w:r>
      <w:r w:rsidR="00205507" w:rsidRPr="00D06A71">
        <w:rPr>
          <w:rFonts w:hint="eastAsia"/>
          <w:szCs w:val="21"/>
        </w:rPr>
        <w:t>日未満の共同研究を行うなど２(1)と(2)の要件の片方</w:t>
      </w:r>
      <w:r w:rsidR="00F143CD" w:rsidRPr="00D06A71">
        <w:rPr>
          <w:rFonts w:hint="eastAsia"/>
          <w:szCs w:val="21"/>
        </w:rPr>
        <w:t>のみ満たす場合は、</w:t>
      </w:r>
      <w:r w:rsidR="00584CE5" w:rsidRPr="00D06A71">
        <w:rPr>
          <w:rFonts w:hint="eastAsia"/>
          <w:szCs w:val="21"/>
        </w:rPr>
        <w:t>満たす部分のみ</w:t>
      </w:r>
      <w:r w:rsidR="00CA643E">
        <w:rPr>
          <w:rFonts w:hint="eastAsia"/>
          <w:szCs w:val="21"/>
        </w:rPr>
        <w:t>対象になるが、事情に応じて経費の算定の仕方が異なるので、必ず事前に相談すること。</w:t>
      </w:r>
    </w:p>
    <w:p w14:paraId="450BC676" w14:textId="77777777" w:rsidR="001C215C" w:rsidRPr="005C0033" w:rsidRDefault="001C215C" w:rsidP="00BF4925">
      <w:pPr>
        <w:rPr>
          <w:szCs w:val="21"/>
          <w:u w:val="single"/>
        </w:rPr>
      </w:pPr>
    </w:p>
    <w:p w14:paraId="5767EEB7" w14:textId="0E346FF7" w:rsidR="007B27B8" w:rsidRPr="00E3680C" w:rsidRDefault="00C17CB6" w:rsidP="00E3680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E3680C">
        <w:rPr>
          <w:rFonts w:ascii="ＭＳ ゴシック" w:eastAsia="ＭＳ ゴシック" w:hAnsi="ＭＳ ゴシック" w:hint="eastAsia"/>
          <w:szCs w:val="21"/>
        </w:rPr>
        <w:t xml:space="preserve">　</w:t>
      </w:r>
      <w:r w:rsidR="00F03332" w:rsidRPr="00E3680C">
        <w:rPr>
          <w:rFonts w:ascii="ＭＳ ゴシック" w:eastAsia="ＭＳ ゴシック" w:hAnsi="ＭＳ ゴシック" w:hint="eastAsia"/>
          <w:szCs w:val="21"/>
        </w:rPr>
        <w:t>申請</w:t>
      </w:r>
      <w:r w:rsidR="00E87164" w:rsidRPr="00E3680C">
        <w:rPr>
          <w:rFonts w:ascii="ＭＳ ゴシック" w:eastAsia="ＭＳ ゴシック" w:hAnsi="ＭＳ ゴシック" w:hint="eastAsia"/>
          <w:szCs w:val="21"/>
        </w:rPr>
        <w:t>受付</w:t>
      </w:r>
    </w:p>
    <w:p w14:paraId="493DC982" w14:textId="255F6625" w:rsidR="00056BB6" w:rsidRPr="007D0C31" w:rsidRDefault="00F03332" w:rsidP="00BF4925">
      <w:pPr>
        <w:ind w:left="420" w:hangingChars="200" w:hanging="420"/>
        <w:rPr>
          <w:rFonts w:hAnsi="ＭＳ 明朝"/>
          <w:szCs w:val="21"/>
        </w:rPr>
      </w:pPr>
      <w:r w:rsidRPr="007D0C31">
        <w:rPr>
          <w:rFonts w:hAnsi="ＭＳ 明朝" w:hint="eastAsia"/>
          <w:szCs w:val="21"/>
        </w:rPr>
        <w:t xml:space="preserve">　</w:t>
      </w:r>
      <w:r w:rsidR="00EA5006">
        <w:rPr>
          <w:rFonts w:hAnsi="ＭＳ 明朝" w:hint="eastAsia"/>
          <w:szCs w:val="21"/>
        </w:rPr>
        <w:t xml:space="preserve">　</w:t>
      </w:r>
      <w:r w:rsidR="00E87164" w:rsidRPr="007D0C31">
        <w:rPr>
          <w:rFonts w:hAnsi="ＭＳ 明朝" w:hint="eastAsia"/>
          <w:szCs w:val="21"/>
        </w:rPr>
        <w:t>申請</w:t>
      </w:r>
      <w:r w:rsidR="004B7926" w:rsidRPr="007D0C31">
        <w:rPr>
          <w:rFonts w:hAnsi="ＭＳ 明朝" w:hint="eastAsia"/>
          <w:szCs w:val="21"/>
        </w:rPr>
        <w:t>の受付</w:t>
      </w:r>
      <w:r w:rsidR="00E87164" w:rsidRPr="007D0C31">
        <w:rPr>
          <w:rFonts w:hAnsi="ＭＳ 明朝" w:hint="eastAsia"/>
          <w:szCs w:val="21"/>
        </w:rPr>
        <w:t>は</w:t>
      </w:r>
      <w:r w:rsidR="004B7926" w:rsidRPr="007D0C31">
        <w:rPr>
          <w:rFonts w:hAnsi="ＭＳ 明朝" w:hint="eastAsia"/>
          <w:szCs w:val="21"/>
        </w:rPr>
        <w:t>、</w:t>
      </w:r>
      <w:r w:rsidR="00E87164" w:rsidRPr="007D0C31">
        <w:rPr>
          <w:rFonts w:hAnsi="ＭＳ 明朝" w:hint="eastAsia"/>
          <w:szCs w:val="21"/>
        </w:rPr>
        <w:t>以下の区分による。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01"/>
        <w:gridCol w:w="2802"/>
      </w:tblGrid>
      <w:tr w:rsidR="00773131" w:rsidRPr="007D0C31" w14:paraId="28D84AD6" w14:textId="77777777" w:rsidTr="00773131">
        <w:tc>
          <w:tcPr>
            <w:tcW w:w="1246" w:type="dxa"/>
            <w:tcBorders>
              <w:bottom w:val="single" w:sz="4" w:space="0" w:color="auto"/>
              <w:tl2br w:val="single" w:sz="4" w:space="0" w:color="auto"/>
            </w:tcBorders>
            <w:shd w:val="clear" w:color="auto" w:fill="F3F3F3"/>
          </w:tcPr>
          <w:p w14:paraId="626867B3" w14:textId="77777777" w:rsidR="00773131" w:rsidRPr="007D0C31" w:rsidRDefault="00773131" w:rsidP="00BF4925">
            <w:pPr>
              <w:rPr>
                <w:szCs w:val="21"/>
              </w:rPr>
            </w:pPr>
          </w:p>
        </w:tc>
        <w:tc>
          <w:tcPr>
            <w:tcW w:w="5274" w:type="dxa"/>
            <w:shd w:val="clear" w:color="auto" w:fill="F3F3F3"/>
          </w:tcPr>
          <w:p w14:paraId="5A5F384F" w14:textId="77777777" w:rsidR="00773131" w:rsidRPr="007D0C31" w:rsidRDefault="00773131" w:rsidP="00BF4925">
            <w:pPr>
              <w:jc w:val="center"/>
              <w:rPr>
                <w:szCs w:val="21"/>
              </w:rPr>
            </w:pPr>
            <w:r w:rsidRPr="007D0C31">
              <w:rPr>
                <w:rFonts w:hint="eastAsia"/>
                <w:szCs w:val="21"/>
              </w:rPr>
              <w:t>申請受付期間</w:t>
            </w:r>
          </w:p>
        </w:tc>
        <w:tc>
          <w:tcPr>
            <w:tcW w:w="2835" w:type="dxa"/>
            <w:shd w:val="clear" w:color="auto" w:fill="F3F3F3"/>
          </w:tcPr>
          <w:p w14:paraId="12001953" w14:textId="77777777" w:rsidR="00773131" w:rsidRPr="007D0C31" w:rsidRDefault="00773131" w:rsidP="00BF4925">
            <w:pPr>
              <w:jc w:val="center"/>
              <w:rPr>
                <w:szCs w:val="21"/>
              </w:rPr>
            </w:pPr>
            <w:r w:rsidRPr="007D0C31">
              <w:rPr>
                <w:rFonts w:hint="eastAsia"/>
                <w:szCs w:val="21"/>
              </w:rPr>
              <w:t>旅行開始日</w:t>
            </w:r>
          </w:p>
        </w:tc>
      </w:tr>
      <w:tr w:rsidR="00773131" w:rsidRPr="007D0C31" w14:paraId="3EEFBFCE" w14:textId="77777777" w:rsidTr="00D06A71">
        <w:trPr>
          <w:trHeight w:val="440"/>
        </w:trPr>
        <w:tc>
          <w:tcPr>
            <w:tcW w:w="1246" w:type="dxa"/>
            <w:shd w:val="clear" w:color="auto" w:fill="F3F3F3"/>
            <w:vAlign w:val="center"/>
          </w:tcPr>
          <w:p w14:paraId="0CBBCABD" w14:textId="77777777" w:rsidR="00773131" w:rsidRPr="007D0C31" w:rsidRDefault="00773131" w:rsidP="00BF4925">
            <w:pPr>
              <w:jc w:val="center"/>
              <w:rPr>
                <w:szCs w:val="21"/>
              </w:rPr>
            </w:pPr>
            <w:r w:rsidRPr="007D0C31">
              <w:rPr>
                <w:rFonts w:hint="eastAsia"/>
                <w:szCs w:val="21"/>
              </w:rPr>
              <w:t>第1次</w:t>
            </w:r>
          </w:p>
        </w:tc>
        <w:tc>
          <w:tcPr>
            <w:tcW w:w="5274" w:type="dxa"/>
            <w:vAlign w:val="center"/>
          </w:tcPr>
          <w:p w14:paraId="1B5D63B8" w14:textId="40BFAFA8" w:rsidR="00773131" w:rsidRPr="007D0C31" w:rsidRDefault="00773131" w:rsidP="00433C58">
            <w:pPr>
              <w:rPr>
                <w:szCs w:val="21"/>
              </w:rPr>
            </w:pPr>
            <w:r w:rsidRPr="007D0C31">
              <w:rPr>
                <w:rFonts w:hint="eastAsia"/>
                <w:szCs w:val="21"/>
              </w:rPr>
              <w:t>～令和</w:t>
            </w:r>
            <w:r w:rsidR="00F579A7">
              <w:rPr>
                <w:rFonts w:hint="eastAsia"/>
                <w:szCs w:val="21"/>
              </w:rPr>
              <w:t>7</w:t>
            </w:r>
            <w:r w:rsidRPr="007D0C31">
              <w:rPr>
                <w:rFonts w:hint="eastAsia"/>
                <w:szCs w:val="21"/>
              </w:rPr>
              <w:t>年</w:t>
            </w:r>
            <w:r w:rsidR="00F61754">
              <w:rPr>
                <w:rFonts w:hint="eastAsia"/>
                <w:szCs w:val="21"/>
              </w:rPr>
              <w:t>2</w:t>
            </w:r>
            <w:r w:rsidRPr="007D0C31">
              <w:rPr>
                <w:rFonts w:hint="eastAsia"/>
                <w:szCs w:val="21"/>
              </w:rPr>
              <w:t>月</w:t>
            </w:r>
            <w:r w:rsidR="00F61754">
              <w:rPr>
                <w:rFonts w:hint="eastAsia"/>
                <w:szCs w:val="21"/>
              </w:rPr>
              <w:t>21</w:t>
            </w:r>
            <w:r w:rsidRPr="007D0C31">
              <w:rPr>
                <w:rFonts w:hint="eastAsia"/>
                <w:szCs w:val="21"/>
              </w:rPr>
              <w:t>日（金）</w:t>
            </w:r>
          </w:p>
        </w:tc>
        <w:tc>
          <w:tcPr>
            <w:tcW w:w="2835" w:type="dxa"/>
            <w:vAlign w:val="center"/>
          </w:tcPr>
          <w:p w14:paraId="68C74004" w14:textId="77777777" w:rsidR="00773131" w:rsidRPr="007D0C31" w:rsidRDefault="00773131" w:rsidP="00433C58">
            <w:pPr>
              <w:ind w:leftChars="-1" w:left="-2" w:firstLineChars="1" w:firstLine="2"/>
              <w:rPr>
                <w:szCs w:val="21"/>
              </w:rPr>
            </w:pPr>
            <w:r w:rsidRPr="007D0C31">
              <w:rPr>
                <w:rFonts w:hint="eastAsia"/>
                <w:szCs w:val="21"/>
              </w:rPr>
              <w:t>令和</w:t>
            </w:r>
            <w:r w:rsidR="00F61754">
              <w:rPr>
                <w:rFonts w:hint="eastAsia"/>
                <w:szCs w:val="21"/>
              </w:rPr>
              <w:t>7</w:t>
            </w:r>
            <w:r w:rsidRPr="007D0C31">
              <w:rPr>
                <w:rFonts w:hint="eastAsia"/>
                <w:szCs w:val="21"/>
              </w:rPr>
              <w:t>年</w:t>
            </w:r>
            <w:r w:rsidR="00F61754">
              <w:rPr>
                <w:rFonts w:hint="eastAsia"/>
                <w:szCs w:val="21"/>
              </w:rPr>
              <w:t>4</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火</w:t>
            </w:r>
            <w:r w:rsidRPr="007D0C31">
              <w:rPr>
                <w:rFonts w:hint="eastAsia"/>
                <w:szCs w:val="21"/>
              </w:rPr>
              <w:t>）～</w:t>
            </w:r>
          </w:p>
        </w:tc>
      </w:tr>
      <w:tr w:rsidR="00773131" w:rsidRPr="007D0C31" w14:paraId="5CF55A8D" w14:textId="77777777" w:rsidTr="00D06A71">
        <w:trPr>
          <w:trHeight w:val="403"/>
        </w:trPr>
        <w:tc>
          <w:tcPr>
            <w:tcW w:w="1246" w:type="dxa"/>
            <w:shd w:val="clear" w:color="auto" w:fill="F3F3F3"/>
            <w:vAlign w:val="center"/>
          </w:tcPr>
          <w:p w14:paraId="0E9E2053" w14:textId="77777777" w:rsidR="00773131" w:rsidRPr="007D0C31" w:rsidRDefault="00773131" w:rsidP="00BF4925">
            <w:pPr>
              <w:jc w:val="center"/>
              <w:rPr>
                <w:szCs w:val="21"/>
              </w:rPr>
            </w:pPr>
            <w:r w:rsidRPr="007D0C31">
              <w:rPr>
                <w:rFonts w:hint="eastAsia"/>
                <w:szCs w:val="21"/>
              </w:rPr>
              <w:t>第2次</w:t>
            </w:r>
          </w:p>
        </w:tc>
        <w:tc>
          <w:tcPr>
            <w:tcW w:w="5274" w:type="dxa"/>
            <w:vAlign w:val="center"/>
          </w:tcPr>
          <w:p w14:paraId="634AC580" w14:textId="77777777"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年5月</w:t>
            </w:r>
            <w:r w:rsidR="00F61754">
              <w:rPr>
                <w:rFonts w:hint="eastAsia"/>
                <w:szCs w:val="21"/>
              </w:rPr>
              <w:t>1</w:t>
            </w:r>
            <w:r w:rsidRPr="007D0C31">
              <w:rPr>
                <w:rFonts w:hint="eastAsia"/>
                <w:szCs w:val="21"/>
              </w:rPr>
              <w:t>日（</w:t>
            </w:r>
            <w:r w:rsidR="00F61754">
              <w:rPr>
                <w:rFonts w:hint="eastAsia"/>
                <w:szCs w:val="21"/>
              </w:rPr>
              <w:t>木</w:t>
            </w:r>
            <w:r w:rsidRPr="007D0C31">
              <w:rPr>
                <w:rFonts w:hint="eastAsia"/>
                <w:szCs w:val="21"/>
              </w:rPr>
              <w:t>）～令和</w:t>
            </w:r>
            <w:r w:rsidR="00F61754">
              <w:rPr>
                <w:rFonts w:hint="eastAsia"/>
                <w:szCs w:val="21"/>
              </w:rPr>
              <w:t>7</w:t>
            </w:r>
            <w:r w:rsidRPr="007D0C31">
              <w:rPr>
                <w:rFonts w:hint="eastAsia"/>
                <w:szCs w:val="21"/>
              </w:rPr>
              <w:t>年5月</w:t>
            </w:r>
            <w:r w:rsidRPr="007D0C31">
              <w:rPr>
                <w:szCs w:val="21"/>
              </w:rPr>
              <w:t>3</w:t>
            </w:r>
            <w:r w:rsidR="00F61754">
              <w:rPr>
                <w:rFonts w:hint="eastAsia"/>
                <w:szCs w:val="21"/>
              </w:rPr>
              <w:t>0</w:t>
            </w:r>
            <w:r w:rsidRPr="007D0C31">
              <w:rPr>
                <w:rFonts w:hint="eastAsia"/>
                <w:szCs w:val="21"/>
              </w:rPr>
              <w:t>日（</w:t>
            </w:r>
            <w:r w:rsidR="00F61754">
              <w:rPr>
                <w:rFonts w:hint="eastAsia"/>
                <w:szCs w:val="21"/>
              </w:rPr>
              <w:t>金</w:t>
            </w:r>
            <w:r w:rsidRPr="007D0C31">
              <w:rPr>
                <w:rFonts w:hint="eastAsia"/>
                <w:szCs w:val="21"/>
              </w:rPr>
              <w:t>）</w:t>
            </w:r>
          </w:p>
        </w:tc>
        <w:tc>
          <w:tcPr>
            <w:tcW w:w="2835" w:type="dxa"/>
            <w:vAlign w:val="center"/>
          </w:tcPr>
          <w:p w14:paraId="4687A5ED" w14:textId="77777777" w:rsidR="00773131" w:rsidRPr="007D0C31" w:rsidRDefault="00773131" w:rsidP="00396886">
            <w:pPr>
              <w:rPr>
                <w:szCs w:val="21"/>
              </w:rPr>
            </w:pPr>
            <w:r w:rsidRPr="007D0C31">
              <w:rPr>
                <w:rFonts w:hint="eastAsia"/>
                <w:szCs w:val="21"/>
              </w:rPr>
              <w:t>令和</w:t>
            </w:r>
            <w:r w:rsidR="00F61754">
              <w:rPr>
                <w:rFonts w:hint="eastAsia"/>
                <w:szCs w:val="21"/>
              </w:rPr>
              <w:t>7年7</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火</w:t>
            </w:r>
            <w:r w:rsidRPr="007D0C31">
              <w:rPr>
                <w:rFonts w:hint="eastAsia"/>
                <w:szCs w:val="21"/>
              </w:rPr>
              <w:t>）～</w:t>
            </w:r>
          </w:p>
        </w:tc>
      </w:tr>
      <w:tr w:rsidR="00773131" w:rsidRPr="007D0C31" w14:paraId="10BEB6D5" w14:textId="77777777" w:rsidTr="00D06A71">
        <w:trPr>
          <w:trHeight w:val="409"/>
        </w:trPr>
        <w:tc>
          <w:tcPr>
            <w:tcW w:w="1246" w:type="dxa"/>
            <w:shd w:val="clear" w:color="auto" w:fill="F3F3F3"/>
            <w:vAlign w:val="center"/>
          </w:tcPr>
          <w:p w14:paraId="4B9FAAD0" w14:textId="77777777" w:rsidR="00773131" w:rsidRPr="007D0C31" w:rsidRDefault="00773131" w:rsidP="00BF4925">
            <w:pPr>
              <w:jc w:val="center"/>
              <w:rPr>
                <w:szCs w:val="21"/>
              </w:rPr>
            </w:pPr>
            <w:r w:rsidRPr="007D0C31">
              <w:rPr>
                <w:rFonts w:hint="eastAsia"/>
                <w:szCs w:val="21"/>
              </w:rPr>
              <w:t>第3次</w:t>
            </w:r>
          </w:p>
        </w:tc>
        <w:tc>
          <w:tcPr>
            <w:tcW w:w="5274" w:type="dxa"/>
            <w:vAlign w:val="center"/>
          </w:tcPr>
          <w:p w14:paraId="4768D45D" w14:textId="77777777"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年8月1日（</w:t>
            </w:r>
            <w:r w:rsidR="00F61754">
              <w:rPr>
                <w:rFonts w:hint="eastAsia"/>
                <w:szCs w:val="21"/>
              </w:rPr>
              <w:t>金</w:t>
            </w:r>
            <w:r w:rsidRPr="007D0C31">
              <w:rPr>
                <w:rFonts w:hint="eastAsia"/>
                <w:szCs w:val="21"/>
              </w:rPr>
              <w:t>）～令和</w:t>
            </w:r>
            <w:r w:rsidR="00F61754">
              <w:rPr>
                <w:rFonts w:hint="eastAsia"/>
                <w:szCs w:val="21"/>
              </w:rPr>
              <w:t>7</w:t>
            </w:r>
            <w:r w:rsidRPr="007D0C31">
              <w:rPr>
                <w:rFonts w:hint="eastAsia"/>
                <w:szCs w:val="21"/>
              </w:rPr>
              <w:t>年</w:t>
            </w:r>
            <w:r w:rsidR="00D640A1">
              <w:rPr>
                <w:rFonts w:hint="eastAsia"/>
                <w:szCs w:val="21"/>
              </w:rPr>
              <w:t>8</w:t>
            </w:r>
            <w:r w:rsidRPr="007D0C31">
              <w:rPr>
                <w:rFonts w:hint="eastAsia"/>
                <w:szCs w:val="21"/>
              </w:rPr>
              <w:t>月</w:t>
            </w:r>
            <w:r w:rsidR="00F61754">
              <w:rPr>
                <w:rFonts w:hint="eastAsia"/>
                <w:szCs w:val="21"/>
              </w:rPr>
              <w:t>29</w:t>
            </w:r>
            <w:r w:rsidRPr="007D0C31">
              <w:rPr>
                <w:rFonts w:hint="eastAsia"/>
                <w:szCs w:val="21"/>
              </w:rPr>
              <w:t>日（金）</w:t>
            </w:r>
          </w:p>
        </w:tc>
        <w:tc>
          <w:tcPr>
            <w:tcW w:w="2835" w:type="dxa"/>
            <w:vAlign w:val="center"/>
          </w:tcPr>
          <w:p w14:paraId="1BA7D5B8" w14:textId="77777777" w:rsidR="00773131" w:rsidRPr="007D0C31" w:rsidRDefault="00773131" w:rsidP="00D5629B">
            <w:pPr>
              <w:rPr>
                <w:szCs w:val="21"/>
              </w:rPr>
            </w:pPr>
            <w:r w:rsidRPr="007D0C31">
              <w:rPr>
                <w:rFonts w:hint="eastAsia"/>
                <w:szCs w:val="21"/>
              </w:rPr>
              <w:t>令和</w:t>
            </w:r>
            <w:r w:rsidR="00F61754">
              <w:rPr>
                <w:rFonts w:hint="eastAsia"/>
                <w:szCs w:val="21"/>
              </w:rPr>
              <w:t>7</w:t>
            </w:r>
            <w:r w:rsidRPr="007D0C31">
              <w:rPr>
                <w:rFonts w:hint="eastAsia"/>
                <w:szCs w:val="21"/>
              </w:rPr>
              <w:t>年</w:t>
            </w:r>
            <w:r w:rsidR="00F61754">
              <w:rPr>
                <w:rFonts w:hint="eastAsia"/>
                <w:szCs w:val="21"/>
              </w:rPr>
              <w:t>10</w:t>
            </w:r>
            <w:r w:rsidRPr="007D0C31">
              <w:rPr>
                <w:rFonts w:hint="eastAsia"/>
                <w:szCs w:val="21"/>
              </w:rPr>
              <w:t>月</w:t>
            </w:r>
            <w:r w:rsidR="00F61754">
              <w:rPr>
                <w:rFonts w:hint="eastAsia"/>
                <w:szCs w:val="21"/>
              </w:rPr>
              <w:t>1</w:t>
            </w:r>
            <w:r w:rsidRPr="007D0C31">
              <w:rPr>
                <w:rFonts w:hint="eastAsia"/>
                <w:szCs w:val="21"/>
              </w:rPr>
              <w:t>日（</w:t>
            </w:r>
            <w:r w:rsidR="00F61754">
              <w:rPr>
                <w:rFonts w:hint="eastAsia"/>
                <w:szCs w:val="21"/>
              </w:rPr>
              <w:t>水</w:t>
            </w:r>
            <w:r w:rsidRPr="007D0C31">
              <w:rPr>
                <w:rFonts w:hint="eastAsia"/>
                <w:szCs w:val="21"/>
              </w:rPr>
              <w:t>）～</w:t>
            </w:r>
          </w:p>
        </w:tc>
      </w:tr>
      <w:tr w:rsidR="00773131" w:rsidRPr="007D0C31" w14:paraId="209B0C07" w14:textId="77777777" w:rsidTr="00D06A71">
        <w:trPr>
          <w:trHeight w:val="415"/>
        </w:trPr>
        <w:tc>
          <w:tcPr>
            <w:tcW w:w="1246" w:type="dxa"/>
            <w:shd w:val="clear" w:color="auto" w:fill="F3F3F3"/>
            <w:vAlign w:val="center"/>
          </w:tcPr>
          <w:p w14:paraId="7F78CBB0" w14:textId="77777777" w:rsidR="00773131" w:rsidRPr="007D0C31" w:rsidRDefault="00773131" w:rsidP="00BF4925">
            <w:pPr>
              <w:jc w:val="center"/>
              <w:rPr>
                <w:szCs w:val="21"/>
              </w:rPr>
            </w:pPr>
            <w:r w:rsidRPr="007D0C31">
              <w:rPr>
                <w:rFonts w:hint="eastAsia"/>
                <w:szCs w:val="21"/>
              </w:rPr>
              <w:t>第4次</w:t>
            </w:r>
          </w:p>
        </w:tc>
        <w:tc>
          <w:tcPr>
            <w:tcW w:w="5274" w:type="dxa"/>
            <w:vAlign w:val="center"/>
          </w:tcPr>
          <w:p w14:paraId="582B159F" w14:textId="7015C10F" w:rsidR="00773131" w:rsidRPr="007D0C31" w:rsidRDefault="00773131" w:rsidP="00433C58">
            <w:pPr>
              <w:rPr>
                <w:szCs w:val="21"/>
              </w:rPr>
            </w:pPr>
            <w:r w:rsidRPr="007D0C31">
              <w:rPr>
                <w:rFonts w:hint="eastAsia"/>
                <w:szCs w:val="21"/>
              </w:rPr>
              <w:t>令和</w:t>
            </w:r>
            <w:r w:rsidR="00F61754">
              <w:rPr>
                <w:rFonts w:hint="eastAsia"/>
                <w:szCs w:val="21"/>
              </w:rPr>
              <w:t>7</w:t>
            </w:r>
            <w:r w:rsidRPr="007D0C31">
              <w:rPr>
                <w:rFonts w:hint="eastAsia"/>
                <w:szCs w:val="21"/>
              </w:rPr>
              <w:t>年11月</w:t>
            </w:r>
            <w:r w:rsidR="00C17CB6">
              <w:rPr>
                <w:rFonts w:hint="eastAsia"/>
                <w:szCs w:val="21"/>
              </w:rPr>
              <w:t>4</w:t>
            </w:r>
            <w:r w:rsidRPr="007D0C31">
              <w:rPr>
                <w:rFonts w:hint="eastAsia"/>
                <w:szCs w:val="21"/>
              </w:rPr>
              <w:t>日（</w:t>
            </w:r>
            <w:r w:rsidR="00C17CB6">
              <w:rPr>
                <w:rFonts w:hint="eastAsia"/>
                <w:szCs w:val="21"/>
              </w:rPr>
              <w:t>火</w:t>
            </w:r>
            <w:r w:rsidRPr="007D0C31">
              <w:rPr>
                <w:rFonts w:hint="eastAsia"/>
                <w:szCs w:val="21"/>
              </w:rPr>
              <w:t>）～令和</w:t>
            </w:r>
            <w:r w:rsidR="00F61754">
              <w:rPr>
                <w:rFonts w:hint="eastAsia"/>
                <w:szCs w:val="21"/>
              </w:rPr>
              <w:t>7</w:t>
            </w:r>
            <w:r w:rsidRPr="007D0C31">
              <w:rPr>
                <w:rFonts w:hint="eastAsia"/>
                <w:szCs w:val="21"/>
              </w:rPr>
              <w:t>年</w:t>
            </w:r>
            <w:r w:rsidR="00D640A1">
              <w:rPr>
                <w:rFonts w:hint="eastAsia"/>
                <w:szCs w:val="21"/>
              </w:rPr>
              <w:t>11</w:t>
            </w:r>
            <w:r w:rsidRPr="007D0C31">
              <w:rPr>
                <w:rFonts w:hint="eastAsia"/>
                <w:szCs w:val="21"/>
              </w:rPr>
              <w:t>月</w:t>
            </w:r>
            <w:r w:rsidR="00D640A1">
              <w:rPr>
                <w:rFonts w:hint="eastAsia"/>
                <w:szCs w:val="21"/>
              </w:rPr>
              <w:t>2</w:t>
            </w:r>
            <w:r w:rsidR="00F61754">
              <w:rPr>
                <w:rFonts w:hint="eastAsia"/>
                <w:szCs w:val="21"/>
              </w:rPr>
              <w:t>8</w:t>
            </w:r>
            <w:r w:rsidRPr="007D0C31">
              <w:rPr>
                <w:rFonts w:hint="eastAsia"/>
                <w:szCs w:val="21"/>
              </w:rPr>
              <w:t>日（金）</w:t>
            </w:r>
          </w:p>
        </w:tc>
        <w:tc>
          <w:tcPr>
            <w:tcW w:w="2835" w:type="dxa"/>
            <w:vAlign w:val="center"/>
          </w:tcPr>
          <w:p w14:paraId="07E96A2E" w14:textId="77777777" w:rsidR="00773131" w:rsidRPr="007D0C31" w:rsidRDefault="00773131" w:rsidP="00396886">
            <w:pPr>
              <w:rPr>
                <w:szCs w:val="21"/>
              </w:rPr>
            </w:pPr>
            <w:r w:rsidRPr="007D0C31">
              <w:rPr>
                <w:rFonts w:hint="eastAsia"/>
                <w:szCs w:val="21"/>
              </w:rPr>
              <w:t>令和</w:t>
            </w:r>
            <w:r w:rsidR="00F61754">
              <w:rPr>
                <w:rFonts w:hint="eastAsia"/>
                <w:szCs w:val="21"/>
              </w:rPr>
              <w:t>8</w:t>
            </w:r>
            <w:r w:rsidRPr="007D0C31">
              <w:rPr>
                <w:rFonts w:hint="eastAsia"/>
                <w:szCs w:val="21"/>
              </w:rPr>
              <w:t>年1月1日（</w:t>
            </w:r>
            <w:r w:rsidR="00F61754">
              <w:rPr>
                <w:rFonts w:hint="eastAsia"/>
                <w:szCs w:val="21"/>
              </w:rPr>
              <w:t>木</w:t>
            </w:r>
            <w:r w:rsidRPr="007D0C31">
              <w:rPr>
                <w:rFonts w:hint="eastAsia"/>
                <w:szCs w:val="21"/>
              </w:rPr>
              <w:t>）～</w:t>
            </w:r>
          </w:p>
        </w:tc>
      </w:tr>
    </w:tbl>
    <w:p w14:paraId="01C55F3B" w14:textId="77777777" w:rsidR="00871065" w:rsidRPr="007D0C31" w:rsidRDefault="002B7AFE" w:rsidP="00127327">
      <w:pPr>
        <w:ind w:leftChars="205" w:left="850" w:hangingChars="200" w:hanging="420"/>
        <w:rPr>
          <w:szCs w:val="21"/>
        </w:rPr>
      </w:pPr>
      <w:r w:rsidRPr="007D0C31">
        <w:rPr>
          <w:rFonts w:hint="eastAsia"/>
          <w:szCs w:val="21"/>
        </w:rPr>
        <w:t>※</w:t>
      </w:r>
      <w:r w:rsidR="003925F7" w:rsidRPr="007D0C31">
        <w:rPr>
          <w:rFonts w:hint="eastAsia"/>
          <w:szCs w:val="21"/>
        </w:rPr>
        <w:t>1</w:t>
      </w:r>
      <w:r w:rsidRPr="007D0C31">
        <w:rPr>
          <w:rFonts w:hint="eastAsia"/>
          <w:szCs w:val="21"/>
        </w:rPr>
        <w:t xml:space="preserve"> </w:t>
      </w:r>
      <w:r w:rsidR="003F09E5" w:rsidRPr="007D0C31">
        <w:rPr>
          <w:rFonts w:hint="eastAsia"/>
          <w:szCs w:val="21"/>
        </w:rPr>
        <w:t>第</w:t>
      </w:r>
      <w:r w:rsidR="005C0033">
        <w:rPr>
          <w:rFonts w:hint="eastAsia"/>
          <w:szCs w:val="21"/>
        </w:rPr>
        <w:t>４</w:t>
      </w:r>
      <w:r w:rsidR="003F09E5" w:rsidRPr="007D0C31">
        <w:rPr>
          <w:rFonts w:hint="eastAsia"/>
          <w:szCs w:val="21"/>
        </w:rPr>
        <w:t>次申請に関して、</w:t>
      </w:r>
      <w:r w:rsidR="00C60A0A" w:rsidRPr="007D0C31">
        <w:rPr>
          <w:rFonts w:hint="eastAsia"/>
          <w:szCs w:val="21"/>
        </w:rPr>
        <w:t>出発日</w:t>
      </w:r>
      <w:r w:rsidR="00D729A3" w:rsidRPr="007D0C31">
        <w:rPr>
          <w:rFonts w:hint="eastAsia"/>
          <w:szCs w:val="21"/>
        </w:rPr>
        <w:t>が令和</w:t>
      </w:r>
      <w:r w:rsidR="005C0033">
        <w:rPr>
          <w:rFonts w:hint="eastAsia"/>
          <w:szCs w:val="21"/>
        </w:rPr>
        <w:t>８</w:t>
      </w:r>
      <w:r w:rsidRPr="007D0C31">
        <w:rPr>
          <w:rFonts w:hint="eastAsia"/>
          <w:szCs w:val="21"/>
        </w:rPr>
        <w:t>年</w:t>
      </w:r>
      <w:r w:rsidR="005C0033">
        <w:rPr>
          <w:rFonts w:hint="eastAsia"/>
          <w:szCs w:val="21"/>
        </w:rPr>
        <w:t>３</w:t>
      </w:r>
      <w:r w:rsidRPr="007D0C31">
        <w:rPr>
          <w:rFonts w:hint="eastAsia"/>
          <w:szCs w:val="21"/>
        </w:rPr>
        <w:t>月</w:t>
      </w:r>
      <w:r w:rsidR="005C0033">
        <w:rPr>
          <w:rFonts w:hint="eastAsia"/>
          <w:szCs w:val="21"/>
        </w:rPr>
        <w:t>３１</w:t>
      </w:r>
      <w:r w:rsidRPr="007D0C31">
        <w:rPr>
          <w:rFonts w:hint="eastAsia"/>
          <w:szCs w:val="21"/>
        </w:rPr>
        <w:t>日</w:t>
      </w:r>
      <w:r w:rsidR="00BF090D" w:rsidRPr="007D0C31">
        <w:rPr>
          <w:rFonts w:hint="eastAsia"/>
          <w:szCs w:val="21"/>
        </w:rPr>
        <w:t>以前</w:t>
      </w:r>
      <w:r w:rsidR="00D729A3" w:rsidRPr="007D0C31">
        <w:rPr>
          <w:rFonts w:hint="eastAsia"/>
          <w:szCs w:val="21"/>
        </w:rPr>
        <w:t>かつ帰国日が令和</w:t>
      </w:r>
      <w:r w:rsidR="005C0033">
        <w:rPr>
          <w:rFonts w:hint="eastAsia"/>
          <w:szCs w:val="21"/>
        </w:rPr>
        <w:t>８</w:t>
      </w:r>
      <w:r w:rsidR="008B4DAD" w:rsidRPr="007D0C31">
        <w:rPr>
          <w:rFonts w:hint="eastAsia"/>
          <w:szCs w:val="21"/>
        </w:rPr>
        <w:t>年</w:t>
      </w:r>
      <w:r w:rsidR="005C0033">
        <w:rPr>
          <w:rFonts w:hint="eastAsia"/>
          <w:szCs w:val="21"/>
        </w:rPr>
        <w:t>４</w:t>
      </w:r>
      <w:r w:rsidR="008B4DAD" w:rsidRPr="007D0C31">
        <w:rPr>
          <w:rFonts w:hint="eastAsia"/>
          <w:szCs w:val="21"/>
        </w:rPr>
        <w:t>月</w:t>
      </w:r>
      <w:r w:rsidR="005C0033">
        <w:rPr>
          <w:rFonts w:hint="eastAsia"/>
          <w:szCs w:val="21"/>
        </w:rPr>
        <w:t>１</w:t>
      </w:r>
      <w:r w:rsidR="008B4DAD" w:rsidRPr="007D0C31">
        <w:rPr>
          <w:rFonts w:hint="eastAsia"/>
          <w:szCs w:val="21"/>
        </w:rPr>
        <w:t>日以降</w:t>
      </w:r>
      <w:r w:rsidRPr="007D0C31">
        <w:rPr>
          <w:rFonts w:hint="eastAsia"/>
          <w:szCs w:val="21"/>
        </w:rPr>
        <w:t>と</w:t>
      </w:r>
    </w:p>
    <w:p w14:paraId="0BE30838" w14:textId="77777777" w:rsidR="006A1125" w:rsidRPr="007D0C31" w:rsidRDefault="002B7AFE" w:rsidP="00127327">
      <w:pPr>
        <w:ind w:leftChars="205" w:left="430" w:firstLineChars="200" w:firstLine="420"/>
        <w:rPr>
          <w:strike/>
          <w:szCs w:val="21"/>
        </w:rPr>
      </w:pPr>
      <w:r w:rsidRPr="007D0C31">
        <w:rPr>
          <w:rFonts w:hint="eastAsia"/>
          <w:szCs w:val="21"/>
        </w:rPr>
        <w:t>なるものについては、申請前に</w:t>
      </w:r>
      <w:r w:rsidR="00D213DB">
        <w:rPr>
          <w:rFonts w:hint="eastAsia"/>
          <w:szCs w:val="21"/>
        </w:rPr>
        <w:t>国際課</w:t>
      </w:r>
      <w:r w:rsidR="00BE18C8" w:rsidRPr="007D0C31">
        <w:rPr>
          <w:rFonts w:hint="eastAsia"/>
          <w:szCs w:val="21"/>
        </w:rPr>
        <w:t>と</w:t>
      </w:r>
      <w:r w:rsidRPr="007D0C31">
        <w:rPr>
          <w:rFonts w:hint="eastAsia"/>
          <w:szCs w:val="21"/>
        </w:rPr>
        <w:t>協議すること。</w:t>
      </w:r>
    </w:p>
    <w:p w14:paraId="1FBEFF26" w14:textId="59DA778D" w:rsidR="006A1125" w:rsidRPr="007D0C31" w:rsidRDefault="00773131" w:rsidP="00127327">
      <w:pPr>
        <w:ind w:leftChars="205" w:left="850" w:hangingChars="200" w:hanging="420"/>
        <w:rPr>
          <w:szCs w:val="21"/>
        </w:rPr>
      </w:pPr>
      <w:r w:rsidRPr="007D0C31">
        <w:rPr>
          <w:rFonts w:hint="eastAsia"/>
          <w:szCs w:val="21"/>
        </w:rPr>
        <w:t>※</w:t>
      </w:r>
      <w:r w:rsidR="003925F7" w:rsidRPr="007D0C31">
        <w:rPr>
          <w:rFonts w:hint="eastAsia"/>
          <w:szCs w:val="21"/>
        </w:rPr>
        <w:t>2</w:t>
      </w:r>
      <w:r w:rsidRPr="007D0C31">
        <w:rPr>
          <w:rFonts w:hint="eastAsia"/>
          <w:szCs w:val="21"/>
        </w:rPr>
        <w:t>旅行開始日の</w:t>
      </w:r>
      <w:r w:rsidR="005C0033">
        <w:rPr>
          <w:rFonts w:hint="eastAsia"/>
          <w:szCs w:val="21"/>
        </w:rPr>
        <w:t>２</w:t>
      </w:r>
      <w:r w:rsidRPr="007D0C31">
        <w:rPr>
          <w:rFonts w:hint="eastAsia"/>
          <w:szCs w:val="21"/>
        </w:rPr>
        <w:t>か月以前で申請受付期間内に提出できない場合は</w:t>
      </w:r>
      <w:r w:rsidR="00D640A1">
        <w:rPr>
          <w:rFonts w:hint="eastAsia"/>
          <w:szCs w:val="21"/>
        </w:rPr>
        <w:t>国際課</w:t>
      </w:r>
      <w:r w:rsidRPr="007D0C31">
        <w:rPr>
          <w:rFonts w:hint="eastAsia"/>
          <w:szCs w:val="21"/>
        </w:rPr>
        <w:t>へ相談</w:t>
      </w:r>
      <w:r w:rsidR="00FE1865">
        <w:rPr>
          <w:rFonts w:hint="eastAsia"/>
          <w:szCs w:val="21"/>
        </w:rPr>
        <w:t>すること</w:t>
      </w:r>
      <w:r w:rsidRPr="007D0C31">
        <w:rPr>
          <w:rFonts w:hint="eastAsia"/>
          <w:szCs w:val="21"/>
        </w:rPr>
        <w:t>。</w:t>
      </w:r>
    </w:p>
    <w:p w14:paraId="604FD610" w14:textId="780493CC" w:rsidR="00A817E6" w:rsidRPr="00F42B11" w:rsidRDefault="005C0033" w:rsidP="00D17308">
      <w:pPr>
        <w:ind w:leftChars="205" w:left="850" w:hangingChars="200" w:hanging="420"/>
        <w:rPr>
          <w:szCs w:val="21"/>
        </w:rPr>
      </w:pPr>
      <w:r w:rsidRPr="00F42B11">
        <w:rPr>
          <w:rFonts w:hAnsi="ＭＳ 明朝" w:cs="ＭＳ 明朝" w:hint="eastAsia"/>
          <w:szCs w:val="21"/>
        </w:rPr>
        <w:t>※3</w:t>
      </w:r>
      <w:r w:rsidR="001E0A31" w:rsidRPr="00F42B11">
        <w:rPr>
          <w:rFonts w:hint="eastAsia"/>
          <w:szCs w:val="21"/>
        </w:rPr>
        <w:t>「</w:t>
      </w:r>
      <w:r w:rsidR="00F42B11" w:rsidRPr="00F42B11">
        <w:rPr>
          <w:rFonts w:hint="eastAsia"/>
          <w:szCs w:val="21"/>
        </w:rPr>
        <w:t xml:space="preserve">５　</w:t>
      </w:r>
      <w:r w:rsidR="001E0A31" w:rsidRPr="00F42B11">
        <w:rPr>
          <w:rFonts w:hint="eastAsia"/>
          <w:szCs w:val="21"/>
        </w:rPr>
        <w:t>申請受付」の区分ごとに配分された支援金額</w:t>
      </w:r>
      <w:r w:rsidRPr="00F42B11">
        <w:rPr>
          <w:rFonts w:hint="eastAsia"/>
          <w:szCs w:val="21"/>
        </w:rPr>
        <w:t>予算</w:t>
      </w:r>
      <w:r w:rsidR="001E0A31" w:rsidRPr="00F42B11">
        <w:rPr>
          <w:rFonts w:hint="eastAsia"/>
          <w:szCs w:val="21"/>
        </w:rPr>
        <w:t>内で支給する。この額を上回る申請があった場合には、各申請額（上限額を超える場合は、上限額）から各支援決定者に対し同じ割合で減額した額を支給することとする。</w:t>
      </w:r>
    </w:p>
    <w:p w14:paraId="5D964EC9" w14:textId="77777777" w:rsidR="00584CE5" w:rsidRDefault="00584CE5" w:rsidP="00E3680C">
      <w:pPr>
        <w:rPr>
          <w:rFonts w:ascii="ＭＳ ゴシック" w:eastAsia="ＭＳ ゴシック" w:hAnsi="ＭＳ ゴシック"/>
          <w:szCs w:val="21"/>
        </w:rPr>
      </w:pPr>
    </w:p>
    <w:p w14:paraId="71D40418" w14:textId="6E841E96" w:rsidR="007B27B8" w:rsidRPr="00E3680C" w:rsidRDefault="00C17CB6" w:rsidP="00E3680C">
      <w:pPr>
        <w:rPr>
          <w:rFonts w:ascii="ＭＳ ゴシック" w:eastAsia="ＭＳ ゴシック" w:hAnsi="ＭＳ ゴシック"/>
          <w:szCs w:val="21"/>
        </w:rPr>
      </w:pPr>
      <w:r>
        <w:rPr>
          <w:rFonts w:ascii="ＭＳ ゴシック" w:eastAsia="ＭＳ ゴシック" w:hAnsi="ＭＳ ゴシック" w:hint="eastAsia"/>
          <w:szCs w:val="21"/>
        </w:rPr>
        <w:t>６</w:t>
      </w:r>
      <w:r w:rsidR="00E3680C">
        <w:rPr>
          <w:rFonts w:ascii="ＭＳ ゴシック" w:eastAsia="ＭＳ ゴシック" w:hAnsi="ＭＳ ゴシック" w:hint="eastAsia"/>
          <w:szCs w:val="21"/>
        </w:rPr>
        <w:t xml:space="preserve">　</w:t>
      </w:r>
      <w:r w:rsidR="00DA44BA" w:rsidRPr="00E3680C">
        <w:rPr>
          <w:rFonts w:ascii="ＭＳ ゴシック" w:eastAsia="ＭＳ ゴシック" w:hAnsi="ＭＳ ゴシック" w:hint="eastAsia"/>
          <w:szCs w:val="21"/>
        </w:rPr>
        <w:t>申請手続</w:t>
      </w:r>
    </w:p>
    <w:p w14:paraId="6DADF637" w14:textId="5055B032" w:rsidR="002B7AFE" w:rsidRDefault="002B7AFE" w:rsidP="00771082">
      <w:pPr>
        <w:ind w:firstLineChars="200" w:firstLine="420"/>
        <w:rPr>
          <w:szCs w:val="21"/>
        </w:rPr>
      </w:pPr>
      <w:r w:rsidRPr="007D0C31">
        <w:rPr>
          <w:rFonts w:hint="eastAsia"/>
          <w:szCs w:val="21"/>
        </w:rPr>
        <w:t>支援を希望する者は、指導教員の推薦を</w:t>
      </w:r>
      <w:r w:rsidR="00BE18C8" w:rsidRPr="007D0C31">
        <w:rPr>
          <w:rFonts w:hint="eastAsia"/>
          <w:szCs w:val="21"/>
        </w:rPr>
        <w:t>受け</w:t>
      </w:r>
      <w:r w:rsidRPr="007D0C31">
        <w:rPr>
          <w:rFonts w:hint="eastAsia"/>
          <w:szCs w:val="21"/>
        </w:rPr>
        <w:t>以下の書類を所属研究科</w:t>
      </w:r>
      <w:r w:rsidR="004A1EB7" w:rsidRPr="007D0C31">
        <w:rPr>
          <w:rFonts w:hint="eastAsia"/>
          <w:szCs w:val="21"/>
        </w:rPr>
        <w:t>事務室に提出する</w:t>
      </w:r>
      <w:r w:rsidRPr="007D0C31">
        <w:rPr>
          <w:rFonts w:hint="eastAsia"/>
          <w:szCs w:val="21"/>
        </w:rPr>
        <w:t xml:space="preserve">。 </w:t>
      </w:r>
    </w:p>
    <w:p w14:paraId="025558F1" w14:textId="77777777" w:rsidR="002F28A0" w:rsidRPr="007D0C31" w:rsidRDefault="002F28A0" w:rsidP="00771082">
      <w:pPr>
        <w:ind w:firstLineChars="200" w:firstLine="420"/>
        <w:rPr>
          <w:szCs w:val="21"/>
        </w:rPr>
      </w:pPr>
    </w:p>
    <w:p w14:paraId="45CB9298" w14:textId="6D1F6C91" w:rsidR="002D13FD" w:rsidRDefault="002D7709" w:rsidP="00771082">
      <w:pPr>
        <w:ind w:firstLineChars="200" w:firstLine="420"/>
        <w:rPr>
          <w:rFonts w:hAnsi="ＭＳ 明朝"/>
          <w:szCs w:val="21"/>
        </w:rPr>
      </w:pPr>
      <w:r>
        <w:rPr>
          <w:rFonts w:hAnsi="ＭＳ 明朝" w:hint="eastAsia"/>
          <w:szCs w:val="21"/>
        </w:rPr>
        <w:t>【共通提出物】</w:t>
      </w:r>
    </w:p>
    <w:tbl>
      <w:tblPr>
        <w:tblStyle w:val="a3"/>
        <w:tblW w:w="0" w:type="auto"/>
        <w:tblInd w:w="421" w:type="dxa"/>
        <w:tblLook w:val="04A0" w:firstRow="1" w:lastRow="0" w:firstColumn="1" w:lastColumn="0" w:noHBand="0" w:noVBand="1"/>
      </w:tblPr>
      <w:tblGrid>
        <w:gridCol w:w="9207"/>
      </w:tblGrid>
      <w:tr w:rsidR="009F5B36" w14:paraId="072B885E" w14:textId="77777777" w:rsidTr="00771082">
        <w:tc>
          <w:tcPr>
            <w:tcW w:w="9207" w:type="dxa"/>
          </w:tcPr>
          <w:p w14:paraId="163194F0" w14:textId="7F1E0BBF" w:rsidR="009F5B36" w:rsidRPr="00634CD1" w:rsidRDefault="00634CD1" w:rsidP="00634CD1">
            <w:pPr>
              <w:rPr>
                <w:rFonts w:hAnsi="ＭＳ 明朝"/>
                <w:szCs w:val="21"/>
              </w:rPr>
            </w:pPr>
            <w:r>
              <w:rPr>
                <w:rFonts w:hAnsi="ＭＳ 明朝" w:hint="eastAsia"/>
                <w:szCs w:val="21"/>
              </w:rPr>
              <w:t xml:space="preserve">１　</w:t>
            </w:r>
            <w:r w:rsidRPr="00634CD1">
              <w:rPr>
                <w:rFonts w:hAnsi="ＭＳ 明朝" w:hint="eastAsia"/>
                <w:szCs w:val="21"/>
              </w:rPr>
              <w:t>国際学会発表等支援事業申請書</w:t>
            </w:r>
            <w:r w:rsidR="009F5B36" w:rsidRPr="00634CD1">
              <w:rPr>
                <w:rFonts w:hAnsi="ＭＳ 明朝" w:hint="eastAsia"/>
                <w:szCs w:val="21"/>
              </w:rPr>
              <w:t>（様式１）</w:t>
            </w:r>
          </w:p>
        </w:tc>
      </w:tr>
      <w:tr w:rsidR="009F5B36" w14:paraId="2ACFD2D9" w14:textId="77777777" w:rsidTr="00771082">
        <w:tc>
          <w:tcPr>
            <w:tcW w:w="9207" w:type="dxa"/>
          </w:tcPr>
          <w:p w14:paraId="2C1B3513" w14:textId="7CCA22EE" w:rsidR="009F5B36" w:rsidRPr="00634CD1" w:rsidRDefault="00634CD1" w:rsidP="00634CD1">
            <w:pPr>
              <w:rPr>
                <w:rFonts w:hAnsi="ＭＳ 明朝"/>
                <w:szCs w:val="21"/>
              </w:rPr>
            </w:pPr>
            <w:r>
              <w:rPr>
                <w:rFonts w:hAnsi="ＭＳ 明朝" w:hint="eastAsia"/>
                <w:szCs w:val="21"/>
              </w:rPr>
              <w:t xml:space="preserve">２　</w:t>
            </w:r>
            <w:r w:rsidRPr="00634CD1">
              <w:rPr>
                <w:rFonts w:hAnsi="ＭＳ 明朝" w:hint="eastAsia"/>
                <w:szCs w:val="21"/>
              </w:rPr>
              <w:t>国際学会発表等支援事業</w:t>
            </w:r>
            <w:r w:rsidR="009F5B36" w:rsidRPr="00634CD1">
              <w:rPr>
                <w:rFonts w:hAnsi="ＭＳ 明朝" w:hint="eastAsia"/>
                <w:szCs w:val="21"/>
              </w:rPr>
              <w:t>推薦書（様式２）</w:t>
            </w:r>
          </w:p>
        </w:tc>
      </w:tr>
      <w:tr w:rsidR="009F5B36" w14:paraId="70109D0D" w14:textId="77777777" w:rsidTr="00771082">
        <w:tc>
          <w:tcPr>
            <w:tcW w:w="9207" w:type="dxa"/>
          </w:tcPr>
          <w:p w14:paraId="01D8AA79" w14:textId="4A7AB9D4" w:rsidR="009F5B36" w:rsidRPr="00634CD1" w:rsidRDefault="00634CD1" w:rsidP="00634CD1">
            <w:pPr>
              <w:rPr>
                <w:rFonts w:hAnsi="ＭＳ 明朝"/>
                <w:szCs w:val="21"/>
              </w:rPr>
            </w:pPr>
            <w:r>
              <w:rPr>
                <w:rFonts w:hAnsi="ＭＳ 明朝" w:hint="eastAsia"/>
                <w:szCs w:val="21"/>
              </w:rPr>
              <w:t xml:space="preserve">３　</w:t>
            </w:r>
            <w:r w:rsidR="009F5B36" w:rsidRPr="00634CD1">
              <w:rPr>
                <w:rFonts w:hAnsi="ＭＳ 明朝" w:hint="eastAsia"/>
                <w:szCs w:val="21"/>
              </w:rPr>
              <w:t>口座振込依頼書</w:t>
            </w:r>
            <w:r w:rsidR="007F1C5B" w:rsidRPr="00634CD1">
              <w:rPr>
                <w:rFonts w:hAnsi="ＭＳ 明朝" w:hint="eastAsia"/>
                <w:szCs w:val="21"/>
              </w:rPr>
              <w:t>（様式３）</w:t>
            </w:r>
            <w:r w:rsidR="009F5B36" w:rsidRPr="00634CD1">
              <w:rPr>
                <w:rFonts w:hAnsi="ＭＳ 明朝"/>
                <w:szCs w:val="21"/>
              </w:rPr>
              <w:t xml:space="preserve"> </w:t>
            </w:r>
            <w:r w:rsidR="009F5B36" w:rsidRPr="00634CD1">
              <w:rPr>
                <w:rFonts w:hAnsi="ＭＳ 明朝" w:hint="eastAsia"/>
                <w:szCs w:val="21"/>
                <w:u w:val="single"/>
              </w:rPr>
              <w:t>本学財務課への口座登録がない者に限る。</w:t>
            </w:r>
          </w:p>
        </w:tc>
      </w:tr>
      <w:tr w:rsidR="00634CD1" w14:paraId="435849D3" w14:textId="77777777" w:rsidTr="00771082">
        <w:tc>
          <w:tcPr>
            <w:tcW w:w="9207" w:type="dxa"/>
          </w:tcPr>
          <w:p w14:paraId="516FA6A1" w14:textId="2FB9149F" w:rsidR="00634CD1" w:rsidRDefault="00634CD1" w:rsidP="00634CD1">
            <w:pPr>
              <w:rPr>
                <w:rFonts w:hAnsi="ＭＳ 明朝"/>
                <w:szCs w:val="21"/>
              </w:rPr>
            </w:pPr>
            <w:r>
              <w:rPr>
                <w:rFonts w:hAnsi="ＭＳ 明朝" w:hint="eastAsia"/>
                <w:szCs w:val="21"/>
              </w:rPr>
              <w:t>４　提出書類チェック表</w:t>
            </w:r>
          </w:p>
        </w:tc>
      </w:tr>
      <w:tr w:rsidR="00406E9D" w14:paraId="5E41CD9D" w14:textId="77777777" w:rsidTr="00771082">
        <w:tc>
          <w:tcPr>
            <w:tcW w:w="9207" w:type="dxa"/>
          </w:tcPr>
          <w:p w14:paraId="5EF0FDB4" w14:textId="277631E1" w:rsidR="00406E9D" w:rsidRPr="00634CD1" w:rsidRDefault="00634CD1" w:rsidP="00634CD1">
            <w:pPr>
              <w:ind w:left="445" w:hangingChars="212" w:hanging="445"/>
              <w:rPr>
                <w:rFonts w:hAnsi="ＭＳ 明朝"/>
                <w:szCs w:val="21"/>
              </w:rPr>
            </w:pPr>
            <w:r>
              <w:rPr>
                <w:rFonts w:hAnsi="ＭＳ 明朝" w:hint="eastAsia"/>
                <w:szCs w:val="21"/>
              </w:rPr>
              <w:t xml:space="preserve">５　</w:t>
            </w:r>
            <w:r w:rsidR="00406E9D" w:rsidRPr="00634CD1">
              <w:rPr>
                <w:rFonts w:hAnsi="ＭＳ 明朝" w:hint="eastAsia"/>
                <w:szCs w:val="21"/>
              </w:rPr>
              <w:t>航空運賃見積書又は請求書（見積書又は請求書の提出が困難な場合にあっては航空運賃の概算が確認できる書類）</w:t>
            </w:r>
          </w:p>
        </w:tc>
      </w:tr>
      <w:tr w:rsidR="00406E9D" w14:paraId="267B9DF2" w14:textId="77777777" w:rsidTr="00771082">
        <w:tc>
          <w:tcPr>
            <w:tcW w:w="9207" w:type="dxa"/>
          </w:tcPr>
          <w:p w14:paraId="7D7C5952" w14:textId="0D06B4F9" w:rsidR="00406E9D" w:rsidRPr="00634CD1" w:rsidRDefault="00634CD1" w:rsidP="00634CD1">
            <w:pPr>
              <w:ind w:left="445" w:hangingChars="212" w:hanging="445"/>
              <w:rPr>
                <w:rFonts w:hAnsi="ＭＳ 明朝"/>
                <w:szCs w:val="21"/>
              </w:rPr>
            </w:pPr>
            <w:r>
              <w:rPr>
                <w:rFonts w:hAnsi="ＭＳ 明朝" w:hint="eastAsia"/>
                <w:szCs w:val="21"/>
              </w:rPr>
              <w:t xml:space="preserve">６　</w:t>
            </w:r>
            <w:r w:rsidR="00ED5519" w:rsidRPr="00634CD1">
              <w:rPr>
                <w:rFonts w:hAnsi="ＭＳ 明朝" w:hint="eastAsia"/>
                <w:szCs w:val="21"/>
              </w:rPr>
              <w:t>中部国際空港、関西国際空港、成田空港又は東京国際（羽田）空港以外を利用する場合、出発地から当該空港までの最も合理的かつ経済的な経路及び方法により算出した運賃の額と経路がわかる資料</w:t>
            </w:r>
          </w:p>
        </w:tc>
      </w:tr>
      <w:tr w:rsidR="005443E6" w14:paraId="07FBA9E8" w14:textId="77777777" w:rsidTr="00771082">
        <w:tc>
          <w:tcPr>
            <w:tcW w:w="9207" w:type="dxa"/>
          </w:tcPr>
          <w:p w14:paraId="6E0319A4" w14:textId="0204C638" w:rsidR="005443E6" w:rsidRDefault="005443E6" w:rsidP="00634CD1">
            <w:pPr>
              <w:ind w:left="445" w:hangingChars="212" w:hanging="445"/>
              <w:rPr>
                <w:rFonts w:hAnsi="ＭＳ 明朝"/>
                <w:szCs w:val="21"/>
              </w:rPr>
            </w:pPr>
            <w:r>
              <w:rPr>
                <w:rFonts w:hAnsi="ＭＳ 明朝" w:hint="eastAsia"/>
                <w:szCs w:val="21"/>
              </w:rPr>
              <w:t>７　規定の上限を上回る場合には、宿泊料に関する資料</w:t>
            </w:r>
          </w:p>
        </w:tc>
      </w:tr>
      <w:tr w:rsidR="00634CD1" w14:paraId="62BF3A2F" w14:textId="77777777" w:rsidTr="00771082">
        <w:tc>
          <w:tcPr>
            <w:tcW w:w="9207" w:type="dxa"/>
          </w:tcPr>
          <w:p w14:paraId="024D18DB" w14:textId="74483574" w:rsidR="00634CD1" w:rsidRDefault="005443E6" w:rsidP="00634CD1">
            <w:pPr>
              <w:rPr>
                <w:rFonts w:hAnsi="ＭＳ 明朝"/>
                <w:szCs w:val="21"/>
              </w:rPr>
            </w:pPr>
            <w:r>
              <w:rPr>
                <w:rFonts w:hAnsi="ＭＳ 明朝" w:hint="eastAsia"/>
                <w:szCs w:val="21"/>
              </w:rPr>
              <w:t>８</w:t>
            </w:r>
            <w:r w:rsidR="00634CD1">
              <w:rPr>
                <w:rFonts w:hAnsi="ＭＳ 明朝" w:hint="eastAsia"/>
                <w:szCs w:val="21"/>
              </w:rPr>
              <w:t xml:space="preserve">　学生証の写し</w:t>
            </w:r>
            <w:r w:rsidR="00BB09FA">
              <w:rPr>
                <w:rFonts w:hAnsi="ＭＳ 明朝" w:hint="eastAsia"/>
                <w:szCs w:val="21"/>
              </w:rPr>
              <w:t xml:space="preserve">　※学生</w:t>
            </w:r>
            <w:r w:rsidR="004F3E50">
              <w:rPr>
                <w:rFonts w:hAnsi="ＭＳ 明朝" w:hint="eastAsia"/>
                <w:szCs w:val="21"/>
              </w:rPr>
              <w:t>のみ</w:t>
            </w:r>
          </w:p>
        </w:tc>
      </w:tr>
      <w:tr w:rsidR="00634CD1" w14:paraId="58E84833" w14:textId="77777777" w:rsidTr="00771082">
        <w:tc>
          <w:tcPr>
            <w:tcW w:w="9207" w:type="dxa"/>
          </w:tcPr>
          <w:p w14:paraId="6B5C8F09" w14:textId="06FF1B8D" w:rsidR="00634CD1" w:rsidRDefault="005443E6" w:rsidP="00634CD1">
            <w:pPr>
              <w:ind w:left="445" w:hangingChars="212" w:hanging="445"/>
              <w:rPr>
                <w:rFonts w:hAnsi="ＭＳ 明朝"/>
                <w:szCs w:val="21"/>
              </w:rPr>
            </w:pPr>
            <w:r>
              <w:rPr>
                <w:rFonts w:hAnsi="ＭＳ 明朝" w:hint="eastAsia"/>
                <w:szCs w:val="21"/>
              </w:rPr>
              <w:t>９</w:t>
            </w:r>
            <w:r w:rsidR="00634CD1">
              <w:rPr>
                <w:rFonts w:hAnsi="ＭＳ 明朝" w:hint="eastAsia"/>
                <w:szCs w:val="21"/>
              </w:rPr>
              <w:t xml:space="preserve">　</w:t>
            </w:r>
            <w:r w:rsidR="00634CD1" w:rsidRPr="007D0C31">
              <w:rPr>
                <w:rFonts w:hAnsi="ＭＳ 明朝" w:hint="eastAsia"/>
                <w:szCs w:val="21"/>
              </w:rPr>
              <w:t>他機関より同種の支援を受ける場合又は学術奨励寄附金等の外部資金及び科学研究費補助金等により経費を負担する場合には、その内容が確認できる書類</w:t>
            </w:r>
            <w:r w:rsidR="00634CD1" w:rsidRPr="00EA5006">
              <w:rPr>
                <w:rFonts w:hAnsi="ＭＳ 明朝" w:hint="eastAsia"/>
                <w:szCs w:val="21"/>
              </w:rPr>
              <w:t>（</w:t>
            </w:r>
            <w:r w:rsidR="00634CD1" w:rsidRPr="00634CD1">
              <w:rPr>
                <w:rFonts w:hAnsi="ＭＳ 明朝" w:hint="eastAsia"/>
                <w:szCs w:val="21"/>
                <w:u w:val="single"/>
              </w:rPr>
              <w:t>申請後に他機関からの受給が決定した場合は、精算時に同様の書類を提出すること</w:t>
            </w:r>
            <w:r w:rsidR="00634CD1" w:rsidRPr="00EA5006">
              <w:rPr>
                <w:rFonts w:hAnsi="ＭＳ 明朝" w:hint="eastAsia"/>
                <w:szCs w:val="21"/>
              </w:rPr>
              <w:t>）。</w:t>
            </w:r>
            <w:r w:rsidR="00634CD1" w:rsidRPr="00EA5006">
              <w:rPr>
                <w:rFonts w:hAnsi="ＭＳ 明朝" w:hint="eastAsia"/>
                <w:szCs w:val="21"/>
                <w:u w:val="single"/>
              </w:rPr>
              <w:t>研究科事務室で旅費計算書を作成し添付する</w:t>
            </w:r>
            <w:r w:rsidR="00EA5006">
              <w:rPr>
                <w:rFonts w:hAnsi="ＭＳ 明朝" w:hint="eastAsia"/>
                <w:szCs w:val="21"/>
                <w:u w:val="single"/>
              </w:rPr>
              <w:t>こと</w:t>
            </w:r>
            <w:r w:rsidR="00634CD1" w:rsidRPr="00EA5006">
              <w:rPr>
                <w:rFonts w:hAnsi="ＭＳ 明朝" w:hint="eastAsia"/>
                <w:szCs w:val="21"/>
                <w:u w:val="single"/>
              </w:rPr>
              <w:t>。</w:t>
            </w:r>
          </w:p>
        </w:tc>
      </w:tr>
    </w:tbl>
    <w:p w14:paraId="38DB4DF4" w14:textId="77777777" w:rsidR="002F28A0" w:rsidRDefault="002F28A0" w:rsidP="00771082">
      <w:pPr>
        <w:ind w:firstLineChars="200" w:firstLine="420"/>
        <w:rPr>
          <w:rFonts w:hAnsi="ＭＳ 明朝"/>
          <w:szCs w:val="21"/>
        </w:rPr>
      </w:pPr>
    </w:p>
    <w:p w14:paraId="0BA058D9" w14:textId="1F41C2CF" w:rsidR="00760D34" w:rsidRDefault="00760D34" w:rsidP="00771082">
      <w:pPr>
        <w:ind w:firstLineChars="200" w:firstLine="420"/>
        <w:rPr>
          <w:rFonts w:hAnsi="ＭＳ 明朝"/>
          <w:szCs w:val="21"/>
        </w:rPr>
      </w:pPr>
      <w:r>
        <w:rPr>
          <w:rFonts w:hAnsi="ＭＳ 明朝" w:hint="eastAsia"/>
          <w:szCs w:val="21"/>
        </w:rPr>
        <w:t>【国際学会</w:t>
      </w:r>
      <w:r w:rsidR="007F1C5B">
        <w:rPr>
          <w:rFonts w:hAnsi="ＭＳ 明朝" w:hint="eastAsia"/>
          <w:szCs w:val="21"/>
        </w:rPr>
        <w:t>発表の</w:t>
      </w:r>
      <w:r>
        <w:rPr>
          <w:rFonts w:hAnsi="ＭＳ 明朝" w:hint="eastAsia"/>
          <w:szCs w:val="21"/>
        </w:rPr>
        <w:t>場合】</w:t>
      </w:r>
    </w:p>
    <w:tbl>
      <w:tblPr>
        <w:tblStyle w:val="a3"/>
        <w:tblW w:w="0" w:type="auto"/>
        <w:tblInd w:w="421" w:type="dxa"/>
        <w:tblLook w:val="04A0" w:firstRow="1" w:lastRow="0" w:firstColumn="1" w:lastColumn="0" w:noHBand="0" w:noVBand="1"/>
      </w:tblPr>
      <w:tblGrid>
        <w:gridCol w:w="9207"/>
      </w:tblGrid>
      <w:tr w:rsidR="009F5B36" w14:paraId="60A75068" w14:textId="77777777" w:rsidTr="00771082">
        <w:tc>
          <w:tcPr>
            <w:tcW w:w="9207" w:type="dxa"/>
          </w:tcPr>
          <w:p w14:paraId="737EC061" w14:textId="2DD2094E" w:rsidR="009F5B36" w:rsidRPr="00634CD1" w:rsidRDefault="005443E6" w:rsidP="00634CD1">
            <w:pPr>
              <w:ind w:left="445" w:hangingChars="212" w:hanging="445"/>
              <w:rPr>
                <w:rFonts w:hAnsi="ＭＳ 明朝"/>
                <w:szCs w:val="21"/>
              </w:rPr>
            </w:pPr>
            <w:r>
              <w:rPr>
                <w:rFonts w:hAnsi="ＭＳ 明朝" w:hint="eastAsia"/>
                <w:szCs w:val="21"/>
              </w:rPr>
              <w:t>10</w:t>
            </w:r>
            <w:r w:rsidR="00634CD1">
              <w:rPr>
                <w:rFonts w:hAnsi="ＭＳ 明朝" w:hint="eastAsia"/>
                <w:szCs w:val="21"/>
              </w:rPr>
              <w:t xml:space="preserve">　当該</w:t>
            </w:r>
            <w:r w:rsidR="009F5B36" w:rsidRPr="00634CD1">
              <w:rPr>
                <w:rFonts w:hAnsi="ＭＳ 明朝" w:hint="eastAsia"/>
                <w:szCs w:val="21"/>
              </w:rPr>
              <w:t>申請にかかる学会の開催通知（口頭発表、ポスターセッション等の発表形式が分かるもの。</w:t>
            </w:r>
            <w:r w:rsidR="009F5B36" w:rsidRPr="00634CD1">
              <w:rPr>
                <w:rFonts w:hAnsi="ＭＳ 明朝" w:hint="eastAsia"/>
                <w:szCs w:val="21"/>
                <w:u w:val="single"/>
              </w:rPr>
              <w:t>該当箇所にハイライトをする</w:t>
            </w:r>
            <w:r w:rsidR="009F5B36" w:rsidRPr="00634CD1">
              <w:rPr>
                <w:rFonts w:hAnsi="ＭＳ 明朝" w:hint="eastAsia"/>
                <w:szCs w:val="21"/>
              </w:rPr>
              <w:t>）</w:t>
            </w:r>
          </w:p>
        </w:tc>
      </w:tr>
      <w:tr w:rsidR="009F5B36" w14:paraId="4A491B6E" w14:textId="77777777" w:rsidTr="00771082">
        <w:tc>
          <w:tcPr>
            <w:tcW w:w="9207" w:type="dxa"/>
          </w:tcPr>
          <w:p w14:paraId="0DC499B3" w14:textId="58EDE42F" w:rsidR="009F5B36" w:rsidRPr="00EA7D7C" w:rsidRDefault="00634CD1" w:rsidP="00EA7D7C">
            <w:pPr>
              <w:ind w:left="445" w:hangingChars="212" w:hanging="445"/>
              <w:rPr>
                <w:rFonts w:hAnsi="ＭＳ 明朝"/>
                <w:szCs w:val="21"/>
              </w:rPr>
            </w:pPr>
            <w:r>
              <w:rPr>
                <w:rFonts w:hAnsi="ＭＳ 明朝" w:hint="eastAsia"/>
                <w:szCs w:val="21"/>
              </w:rPr>
              <w:t>1</w:t>
            </w:r>
            <w:r w:rsidR="005443E6">
              <w:rPr>
                <w:rFonts w:hAnsi="ＭＳ 明朝"/>
                <w:szCs w:val="21"/>
              </w:rPr>
              <w:t>1</w:t>
            </w:r>
            <w:r>
              <w:rPr>
                <w:rFonts w:hAnsi="ＭＳ 明朝" w:hint="eastAsia"/>
                <w:szCs w:val="21"/>
              </w:rPr>
              <w:t xml:space="preserve">　</w:t>
            </w:r>
            <w:r w:rsidR="009F5B36" w:rsidRPr="00EA7D7C">
              <w:rPr>
                <w:rFonts w:hAnsi="ＭＳ 明朝" w:hint="eastAsia"/>
                <w:szCs w:val="21"/>
              </w:rPr>
              <w:t>プログラムの写し</w:t>
            </w:r>
            <w:r w:rsidR="007F1C5B">
              <w:rPr>
                <w:rFonts w:hAnsi="ＭＳ 明朝" w:hint="eastAsia"/>
                <w:szCs w:val="21"/>
              </w:rPr>
              <w:t>（</w:t>
            </w:r>
            <w:r w:rsidR="00FB7739">
              <w:rPr>
                <w:rFonts w:hAnsi="ＭＳ 明朝" w:hint="eastAsia"/>
                <w:szCs w:val="21"/>
              </w:rPr>
              <w:t>①</w:t>
            </w:r>
            <w:r w:rsidR="009F5B36" w:rsidRPr="00EA7D7C">
              <w:rPr>
                <w:rFonts w:hAnsi="ＭＳ 明朝" w:hint="eastAsia"/>
                <w:szCs w:val="21"/>
              </w:rPr>
              <w:t>学会名、</w:t>
            </w:r>
            <w:r w:rsidR="00FB7739">
              <w:rPr>
                <w:rFonts w:hAnsi="ＭＳ 明朝" w:hint="eastAsia"/>
                <w:szCs w:val="21"/>
              </w:rPr>
              <w:t>②</w:t>
            </w:r>
            <w:r w:rsidR="009F5B36" w:rsidRPr="00EA7D7C">
              <w:rPr>
                <w:rFonts w:hAnsi="ＭＳ 明朝" w:hint="eastAsia"/>
                <w:szCs w:val="21"/>
              </w:rPr>
              <w:t>学会開催場所（会場）、</w:t>
            </w:r>
            <w:r w:rsidR="00FB7739">
              <w:rPr>
                <w:rFonts w:hAnsi="ＭＳ 明朝" w:hint="eastAsia"/>
                <w:szCs w:val="21"/>
              </w:rPr>
              <w:t>③</w:t>
            </w:r>
            <w:r w:rsidR="009F5B36" w:rsidRPr="00EA7D7C">
              <w:rPr>
                <w:rFonts w:hAnsi="ＭＳ 明朝" w:hint="eastAsia"/>
                <w:szCs w:val="21"/>
              </w:rPr>
              <w:t>日程（タイムテーブル）、</w:t>
            </w:r>
            <w:r w:rsidR="00FB7739">
              <w:rPr>
                <w:rFonts w:hAnsi="ＭＳ 明朝" w:hint="eastAsia"/>
                <w:szCs w:val="21"/>
              </w:rPr>
              <w:t>④</w:t>
            </w:r>
            <w:r w:rsidR="009F5B36" w:rsidRPr="00EA7D7C">
              <w:rPr>
                <w:rFonts w:hAnsi="ＭＳ 明朝" w:hint="eastAsia"/>
                <w:szCs w:val="21"/>
              </w:rPr>
              <w:t>発表者として申請者の氏名が確認できるもの。</w:t>
            </w:r>
            <w:r w:rsidR="009F5B36" w:rsidRPr="00EA7D7C">
              <w:rPr>
                <w:rFonts w:hAnsi="ＭＳ 明朝" w:hint="eastAsia"/>
                <w:szCs w:val="21"/>
                <w:u w:val="single"/>
              </w:rPr>
              <w:t>該当箇所にハイライトをする</w:t>
            </w:r>
            <w:r w:rsidR="009F5B36" w:rsidRPr="00EA7D7C">
              <w:rPr>
                <w:rFonts w:hAnsi="ＭＳ 明朝" w:hint="eastAsia"/>
                <w:szCs w:val="21"/>
              </w:rPr>
              <w:t>）</w:t>
            </w:r>
          </w:p>
        </w:tc>
      </w:tr>
      <w:tr w:rsidR="009B624E" w14:paraId="1F0A4983" w14:textId="77777777" w:rsidTr="00771082">
        <w:tc>
          <w:tcPr>
            <w:tcW w:w="9207" w:type="dxa"/>
          </w:tcPr>
          <w:p w14:paraId="246703D2" w14:textId="751E7D86" w:rsidR="009B624E" w:rsidRDefault="009B624E" w:rsidP="00EA7D7C">
            <w:pPr>
              <w:ind w:left="445" w:hangingChars="212" w:hanging="445"/>
              <w:rPr>
                <w:rFonts w:hAnsi="ＭＳ 明朝"/>
                <w:szCs w:val="21"/>
              </w:rPr>
            </w:pPr>
            <w:r>
              <w:rPr>
                <w:rFonts w:hAnsi="ＭＳ 明朝" w:hint="eastAsia"/>
                <w:szCs w:val="21"/>
              </w:rPr>
              <w:t>1</w:t>
            </w:r>
            <w:r w:rsidR="005443E6">
              <w:rPr>
                <w:rFonts w:hAnsi="ＭＳ 明朝"/>
                <w:szCs w:val="21"/>
              </w:rPr>
              <w:t>2</w:t>
            </w:r>
            <w:r>
              <w:rPr>
                <w:rFonts w:hAnsi="ＭＳ 明朝" w:hint="eastAsia"/>
                <w:szCs w:val="21"/>
              </w:rPr>
              <w:t xml:space="preserve">　学会の参加費が確認できる書類</w:t>
            </w:r>
          </w:p>
        </w:tc>
      </w:tr>
      <w:tr w:rsidR="009F5B36" w14:paraId="3E81F845" w14:textId="77777777" w:rsidTr="00771082">
        <w:tc>
          <w:tcPr>
            <w:tcW w:w="9207" w:type="dxa"/>
          </w:tcPr>
          <w:p w14:paraId="71AE15A9" w14:textId="7F79257E" w:rsidR="009F5B36" w:rsidRPr="00EA7D7C" w:rsidRDefault="009B624E" w:rsidP="00EA7D7C">
            <w:pPr>
              <w:rPr>
                <w:rFonts w:hAnsi="ＭＳ 明朝"/>
                <w:szCs w:val="21"/>
              </w:rPr>
            </w:pPr>
            <w:r>
              <w:rPr>
                <w:rFonts w:hAnsi="ＭＳ 明朝" w:hint="eastAsia"/>
                <w:szCs w:val="21"/>
              </w:rPr>
              <w:t>1</w:t>
            </w:r>
            <w:r w:rsidR="005443E6">
              <w:rPr>
                <w:rFonts w:hAnsi="ＭＳ 明朝"/>
                <w:szCs w:val="21"/>
              </w:rPr>
              <w:t>3</w:t>
            </w:r>
            <w:r w:rsidR="00634CD1">
              <w:rPr>
                <w:rFonts w:hAnsi="ＭＳ 明朝" w:hint="eastAsia"/>
                <w:szCs w:val="21"/>
              </w:rPr>
              <w:t xml:space="preserve">　</w:t>
            </w:r>
            <w:r w:rsidR="009F5B36" w:rsidRPr="00EA7D7C">
              <w:rPr>
                <w:rFonts w:hAnsi="ＭＳ 明朝" w:hint="eastAsia"/>
                <w:szCs w:val="21"/>
              </w:rPr>
              <w:t>研究発表の要旨</w:t>
            </w:r>
            <w:r w:rsidR="00A824C3">
              <w:rPr>
                <w:rFonts w:hAnsi="ＭＳ 明朝" w:hint="eastAsia"/>
                <w:szCs w:val="21"/>
              </w:rPr>
              <w:t>及び国際共著論文の見通し</w:t>
            </w:r>
            <w:r w:rsidR="009F5B36" w:rsidRPr="00EA7D7C">
              <w:rPr>
                <w:rFonts w:hAnsi="ＭＳ 明朝"/>
                <w:szCs w:val="21"/>
              </w:rPr>
              <w:t xml:space="preserve"> </w:t>
            </w:r>
          </w:p>
        </w:tc>
      </w:tr>
    </w:tbl>
    <w:p w14:paraId="4DFD1834" w14:textId="77777777" w:rsidR="002F28A0" w:rsidRDefault="002F28A0" w:rsidP="00771082">
      <w:pPr>
        <w:ind w:firstLineChars="200" w:firstLine="420"/>
        <w:rPr>
          <w:rFonts w:hAnsi="ＭＳ 明朝"/>
          <w:szCs w:val="21"/>
        </w:rPr>
      </w:pPr>
    </w:p>
    <w:p w14:paraId="6462D108" w14:textId="62A6FA22" w:rsidR="002D7709" w:rsidRPr="009F5B36" w:rsidRDefault="00760D34" w:rsidP="00771082">
      <w:pPr>
        <w:ind w:firstLineChars="200" w:firstLine="420"/>
        <w:rPr>
          <w:rFonts w:hAnsi="ＭＳ 明朝"/>
          <w:szCs w:val="21"/>
        </w:rPr>
      </w:pPr>
      <w:r>
        <w:rPr>
          <w:rFonts w:hAnsi="ＭＳ 明朝" w:hint="eastAsia"/>
          <w:szCs w:val="21"/>
        </w:rPr>
        <w:lastRenderedPageBreak/>
        <w:t>【</w:t>
      </w:r>
      <w:r w:rsidR="00163F39">
        <w:rPr>
          <w:rFonts w:hAnsi="ＭＳ 明朝" w:hint="eastAsia"/>
          <w:szCs w:val="21"/>
        </w:rPr>
        <w:t>共同研究・</w:t>
      </w:r>
      <w:r w:rsidR="007F1C5B">
        <w:rPr>
          <w:rFonts w:hAnsi="ＭＳ 明朝" w:hint="eastAsia"/>
          <w:szCs w:val="21"/>
        </w:rPr>
        <w:t>研究指導</w:t>
      </w:r>
      <w:r w:rsidR="002D7709">
        <w:rPr>
          <w:rFonts w:hAnsi="ＭＳ 明朝" w:hint="eastAsia"/>
          <w:szCs w:val="21"/>
        </w:rPr>
        <w:t>の場合</w:t>
      </w:r>
      <w:r>
        <w:rPr>
          <w:rFonts w:hAnsi="ＭＳ 明朝" w:hint="eastAsia"/>
          <w:szCs w:val="21"/>
        </w:rPr>
        <w:t>】</w:t>
      </w:r>
    </w:p>
    <w:tbl>
      <w:tblPr>
        <w:tblStyle w:val="a3"/>
        <w:tblW w:w="9213" w:type="dxa"/>
        <w:tblInd w:w="421" w:type="dxa"/>
        <w:tblLook w:val="04A0" w:firstRow="1" w:lastRow="0" w:firstColumn="1" w:lastColumn="0" w:noHBand="0" w:noVBand="1"/>
      </w:tblPr>
      <w:tblGrid>
        <w:gridCol w:w="9213"/>
      </w:tblGrid>
      <w:tr w:rsidR="009F5B36" w14:paraId="2A9D7111" w14:textId="77777777" w:rsidTr="00771082">
        <w:tc>
          <w:tcPr>
            <w:tcW w:w="9213" w:type="dxa"/>
          </w:tcPr>
          <w:p w14:paraId="7FD1B1C3" w14:textId="7D7C2294" w:rsidR="009F5B36" w:rsidRPr="00EA7D7C" w:rsidRDefault="009B624E" w:rsidP="00634CD1">
            <w:pPr>
              <w:ind w:left="462" w:hangingChars="220" w:hanging="462"/>
              <w:rPr>
                <w:rFonts w:hAnsi="ＭＳ 明朝"/>
                <w:szCs w:val="21"/>
              </w:rPr>
            </w:pPr>
            <w:r>
              <w:rPr>
                <w:rFonts w:hAnsi="ＭＳ 明朝" w:hint="eastAsia"/>
                <w:szCs w:val="21"/>
              </w:rPr>
              <w:t>1</w:t>
            </w:r>
            <w:r w:rsidR="005443E6">
              <w:rPr>
                <w:rFonts w:hAnsi="ＭＳ 明朝"/>
                <w:szCs w:val="21"/>
              </w:rPr>
              <w:t>4</w:t>
            </w:r>
            <w:r w:rsidR="00634CD1">
              <w:rPr>
                <w:rFonts w:hAnsi="ＭＳ 明朝" w:hint="eastAsia"/>
                <w:szCs w:val="21"/>
              </w:rPr>
              <w:t xml:space="preserve">　</w:t>
            </w:r>
            <w:r w:rsidR="0031234D">
              <w:rPr>
                <w:rFonts w:hAnsi="ＭＳ 明朝" w:hint="eastAsia"/>
                <w:szCs w:val="21"/>
              </w:rPr>
              <w:t>受入機関からの「受入に関する承諾書」</w:t>
            </w:r>
            <w:r w:rsidR="00DB19DA">
              <w:rPr>
                <w:rFonts w:hAnsi="ＭＳ 明朝" w:hint="eastAsia"/>
                <w:szCs w:val="21"/>
              </w:rPr>
              <w:t>（見本参照）</w:t>
            </w:r>
            <w:r w:rsidR="00C67A67">
              <w:rPr>
                <w:rFonts w:hAnsi="ＭＳ 明朝" w:hint="eastAsia"/>
                <w:szCs w:val="21"/>
              </w:rPr>
              <w:t>。①</w:t>
            </w:r>
            <w:r w:rsidR="0031234D">
              <w:rPr>
                <w:rFonts w:hAnsi="ＭＳ 明朝" w:hint="eastAsia"/>
                <w:szCs w:val="21"/>
              </w:rPr>
              <w:t>申請</w:t>
            </w:r>
            <w:r w:rsidR="00FB7739">
              <w:rPr>
                <w:rFonts w:hint="eastAsia"/>
                <w:szCs w:val="21"/>
              </w:rPr>
              <w:t>者の名前</w:t>
            </w:r>
            <w:r w:rsidR="00C67A67">
              <w:rPr>
                <w:rFonts w:hint="eastAsia"/>
                <w:szCs w:val="21"/>
              </w:rPr>
              <w:t>、②</w:t>
            </w:r>
            <w:r w:rsidR="00FB7739">
              <w:rPr>
                <w:rFonts w:hint="eastAsia"/>
                <w:szCs w:val="21"/>
              </w:rPr>
              <w:t>渡航先での滞在期間、</w:t>
            </w:r>
            <w:r w:rsidR="00C67A67">
              <w:rPr>
                <w:rFonts w:hint="eastAsia"/>
                <w:szCs w:val="21"/>
              </w:rPr>
              <w:t>③</w:t>
            </w:r>
            <w:r w:rsidR="00FB7739">
              <w:rPr>
                <w:rFonts w:hint="eastAsia"/>
                <w:szCs w:val="21"/>
              </w:rPr>
              <w:t>受入研究者や責任者</w:t>
            </w:r>
            <w:r w:rsidR="0031234D">
              <w:rPr>
                <w:rFonts w:hint="eastAsia"/>
                <w:szCs w:val="21"/>
              </w:rPr>
              <w:t>の</w:t>
            </w:r>
            <w:r w:rsidR="00092280">
              <w:rPr>
                <w:rFonts w:hint="eastAsia"/>
                <w:szCs w:val="21"/>
              </w:rPr>
              <w:t>署名</w:t>
            </w:r>
            <w:r w:rsidR="00FB7739">
              <w:rPr>
                <w:rFonts w:hint="eastAsia"/>
                <w:szCs w:val="21"/>
              </w:rPr>
              <w:t>、</w:t>
            </w:r>
            <w:r w:rsidR="00092280">
              <w:rPr>
                <w:rFonts w:hint="eastAsia"/>
                <w:szCs w:val="21"/>
              </w:rPr>
              <w:t>④本学指導教員の署名、</w:t>
            </w:r>
            <w:r w:rsidR="00C67A67">
              <w:rPr>
                <w:rFonts w:hint="eastAsia"/>
                <w:szCs w:val="21"/>
              </w:rPr>
              <w:t>④</w:t>
            </w:r>
            <w:r w:rsidR="00FB7739">
              <w:rPr>
                <w:rFonts w:hint="eastAsia"/>
                <w:szCs w:val="21"/>
              </w:rPr>
              <w:t>受入承諾</w:t>
            </w:r>
            <w:r w:rsidR="0031234D">
              <w:rPr>
                <w:rFonts w:hint="eastAsia"/>
                <w:szCs w:val="21"/>
              </w:rPr>
              <w:t>書が発行された</w:t>
            </w:r>
            <w:r w:rsidR="00FB7739">
              <w:rPr>
                <w:rFonts w:hint="eastAsia"/>
                <w:szCs w:val="21"/>
              </w:rPr>
              <w:t>日付が記載されていること</w:t>
            </w:r>
            <w:r w:rsidR="00FB7739" w:rsidRPr="00EA7D7C">
              <w:rPr>
                <w:rFonts w:hAnsi="ＭＳ 明朝" w:hint="eastAsia"/>
                <w:szCs w:val="21"/>
              </w:rPr>
              <w:t>。</w:t>
            </w:r>
            <w:r w:rsidR="00FB7739" w:rsidRPr="00EA7D7C">
              <w:rPr>
                <w:rFonts w:hAnsi="ＭＳ 明朝" w:hint="eastAsia"/>
                <w:szCs w:val="21"/>
                <w:u w:val="single"/>
              </w:rPr>
              <w:t>該当箇所にハイライトをする</w:t>
            </w:r>
            <w:r w:rsidR="00FB7739">
              <w:rPr>
                <w:rFonts w:hint="eastAsia"/>
                <w:szCs w:val="21"/>
              </w:rPr>
              <w:t>）。</w:t>
            </w:r>
          </w:p>
        </w:tc>
      </w:tr>
      <w:tr w:rsidR="00771082" w14:paraId="7E319E7A" w14:textId="77777777" w:rsidTr="00771082">
        <w:tc>
          <w:tcPr>
            <w:tcW w:w="9213" w:type="dxa"/>
          </w:tcPr>
          <w:p w14:paraId="4043A584" w14:textId="4F31E0F2" w:rsidR="00771082" w:rsidRDefault="009B624E" w:rsidP="00634CD1">
            <w:pPr>
              <w:ind w:left="462" w:hangingChars="220" w:hanging="462"/>
              <w:rPr>
                <w:rFonts w:hAnsi="ＭＳ 明朝"/>
                <w:szCs w:val="21"/>
              </w:rPr>
            </w:pPr>
            <w:r>
              <w:rPr>
                <w:rFonts w:hAnsi="ＭＳ 明朝" w:hint="eastAsia"/>
                <w:szCs w:val="21"/>
              </w:rPr>
              <w:t>1</w:t>
            </w:r>
            <w:r w:rsidR="005443E6">
              <w:rPr>
                <w:rFonts w:hAnsi="ＭＳ 明朝"/>
                <w:szCs w:val="21"/>
              </w:rPr>
              <w:t>5</w:t>
            </w:r>
            <w:r w:rsidR="00771082">
              <w:rPr>
                <w:rFonts w:hAnsi="ＭＳ 明朝" w:hint="eastAsia"/>
                <w:szCs w:val="21"/>
              </w:rPr>
              <w:t xml:space="preserve">　</w:t>
            </w:r>
            <w:r w:rsidR="00C67A67">
              <w:rPr>
                <w:rFonts w:hAnsi="ＭＳ 明朝" w:hint="eastAsia"/>
                <w:szCs w:val="21"/>
              </w:rPr>
              <w:t>研究計画</w:t>
            </w:r>
            <w:r w:rsidR="00092280">
              <w:rPr>
                <w:rFonts w:hAnsi="ＭＳ 明朝" w:hint="eastAsia"/>
                <w:szCs w:val="21"/>
              </w:rPr>
              <w:t>（A4で1枚程度、①今回の渡航でどういう成果を出す予定なのか、②国際共著論文の見通しが記載されていること）</w:t>
            </w:r>
          </w:p>
        </w:tc>
      </w:tr>
    </w:tbl>
    <w:p w14:paraId="6DA42635" w14:textId="77777777" w:rsidR="002B7AFE" w:rsidRPr="007D0C31" w:rsidRDefault="002B7AFE" w:rsidP="00EA5006">
      <w:pPr>
        <w:rPr>
          <w:szCs w:val="21"/>
        </w:rPr>
      </w:pPr>
    </w:p>
    <w:p w14:paraId="4D5AA89A" w14:textId="6694EA70" w:rsidR="00007C89" w:rsidRPr="007D0C31" w:rsidRDefault="00C17CB6" w:rsidP="00BF4925">
      <w:pPr>
        <w:rPr>
          <w:rFonts w:ascii="ＭＳ ゴシック" w:eastAsia="ＭＳ ゴシック" w:hAnsi="ＭＳ ゴシック"/>
          <w:szCs w:val="21"/>
        </w:rPr>
      </w:pPr>
      <w:r>
        <w:rPr>
          <w:rFonts w:ascii="ＭＳ ゴシック" w:eastAsia="ＭＳ ゴシック" w:hAnsi="ＭＳ ゴシック" w:hint="eastAsia"/>
          <w:szCs w:val="21"/>
        </w:rPr>
        <w:t>７</w:t>
      </w:r>
      <w:r w:rsidR="00E3680C">
        <w:rPr>
          <w:rFonts w:ascii="ＭＳ ゴシック" w:eastAsia="ＭＳ ゴシック" w:hAnsi="ＭＳ ゴシック" w:hint="eastAsia"/>
          <w:szCs w:val="21"/>
        </w:rPr>
        <w:t xml:space="preserve">　</w:t>
      </w:r>
      <w:r w:rsidR="00EA5006">
        <w:rPr>
          <w:rFonts w:ascii="ＭＳ ゴシック" w:eastAsia="ＭＳ ゴシック" w:hAnsi="ＭＳ ゴシック" w:hint="eastAsia"/>
          <w:szCs w:val="21"/>
        </w:rPr>
        <w:t>奨学金の給付決定</w:t>
      </w:r>
    </w:p>
    <w:p w14:paraId="2A0304C6" w14:textId="34F1C69A" w:rsidR="00FC2AB9" w:rsidRPr="007D0C31" w:rsidRDefault="00007C89" w:rsidP="00EA5006">
      <w:pPr>
        <w:ind w:leftChars="202" w:left="424"/>
        <w:rPr>
          <w:szCs w:val="21"/>
        </w:rPr>
      </w:pPr>
      <w:r w:rsidRPr="007D0C31">
        <w:rPr>
          <w:rFonts w:hint="eastAsia"/>
          <w:szCs w:val="21"/>
        </w:rPr>
        <w:t xml:space="preserve">　</w:t>
      </w:r>
      <w:r w:rsidR="002B7AFE" w:rsidRPr="007D0C31">
        <w:rPr>
          <w:rFonts w:hint="eastAsia"/>
          <w:szCs w:val="21"/>
        </w:rPr>
        <w:t>申請内容について</w:t>
      </w:r>
      <w:r w:rsidR="00EA5006">
        <w:rPr>
          <w:rFonts w:hint="eastAsia"/>
          <w:szCs w:val="21"/>
        </w:rPr>
        <w:t>、学長</w:t>
      </w:r>
      <w:r w:rsidR="00E76EDC">
        <w:rPr>
          <w:rFonts w:hint="eastAsia"/>
          <w:szCs w:val="21"/>
        </w:rPr>
        <w:t>は</w:t>
      </w:r>
      <w:r w:rsidR="00EA5006">
        <w:rPr>
          <w:rFonts w:hint="eastAsia"/>
          <w:szCs w:val="21"/>
        </w:rPr>
        <w:t>書類にて応募資格及び要件の該当の有無を確認し、</w:t>
      </w:r>
      <w:r w:rsidR="002B7AFE" w:rsidRPr="007D0C31">
        <w:rPr>
          <w:rFonts w:hint="eastAsia"/>
          <w:szCs w:val="21"/>
        </w:rPr>
        <w:t>予算の範囲内で支援対象者を決定する。なお、結果については申請者本人</w:t>
      </w:r>
      <w:r w:rsidR="00392B61" w:rsidRPr="007D0C31">
        <w:rPr>
          <w:rFonts w:hint="eastAsia"/>
          <w:szCs w:val="21"/>
        </w:rPr>
        <w:t>及び</w:t>
      </w:r>
      <w:r w:rsidR="002B7AFE" w:rsidRPr="007D0C31">
        <w:rPr>
          <w:rFonts w:hint="eastAsia"/>
          <w:szCs w:val="21"/>
        </w:rPr>
        <w:t>研究科長あて</w:t>
      </w:r>
      <w:r w:rsidR="009F5B36">
        <w:rPr>
          <w:rFonts w:hint="eastAsia"/>
          <w:szCs w:val="21"/>
        </w:rPr>
        <w:t>に</w:t>
      </w:r>
      <w:r w:rsidR="002B7AFE" w:rsidRPr="007D0C31">
        <w:rPr>
          <w:rFonts w:hint="eastAsia"/>
          <w:szCs w:val="21"/>
        </w:rPr>
        <w:t>通知する。</w:t>
      </w:r>
    </w:p>
    <w:p w14:paraId="7817CCD4" w14:textId="77777777" w:rsidR="00584CE5" w:rsidRDefault="00584CE5" w:rsidP="00BF4925">
      <w:pPr>
        <w:rPr>
          <w:szCs w:val="21"/>
        </w:rPr>
      </w:pPr>
    </w:p>
    <w:p w14:paraId="7696A6D2" w14:textId="1C1F4E9E" w:rsidR="00B31E97" w:rsidRPr="007D0C31" w:rsidRDefault="00C17CB6" w:rsidP="00BF4925">
      <w:pPr>
        <w:rPr>
          <w:rFonts w:ascii="ＭＳ ゴシック" w:eastAsia="ＭＳ ゴシック" w:hAnsi="ＭＳ ゴシック"/>
          <w:szCs w:val="21"/>
        </w:rPr>
      </w:pPr>
      <w:r>
        <w:rPr>
          <w:rFonts w:hint="eastAsia"/>
          <w:szCs w:val="21"/>
        </w:rPr>
        <w:t>８</w:t>
      </w:r>
      <w:r w:rsidR="00E3680C">
        <w:rPr>
          <w:rFonts w:hint="eastAsia"/>
          <w:szCs w:val="21"/>
        </w:rPr>
        <w:t xml:space="preserve">　</w:t>
      </w:r>
      <w:r w:rsidR="00F057B4" w:rsidRPr="007D0C31">
        <w:rPr>
          <w:rFonts w:ascii="ＭＳ ゴシック" w:eastAsia="ＭＳ ゴシック" w:hAnsi="ＭＳ ゴシック" w:hint="eastAsia"/>
          <w:szCs w:val="21"/>
        </w:rPr>
        <w:t>精算書</w:t>
      </w:r>
      <w:r w:rsidR="00392B61" w:rsidRPr="007D0C31">
        <w:rPr>
          <w:rFonts w:ascii="ＭＳ ゴシック" w:eastAsia="ＭＳ ゴシック" w:hAnsi="ＭＳ ゴシック" w:hint="eastAsia"/>
          <w:szCs w:val="21"/>
        </w:rPr>
        <w:t>及び</w:t>
      </w:r>
      <w:r w:rsidR="00B31E97" w:rsidRPr="007D0C31">
        <w:rPr>
          <w:rFonts w:ascii="ＭＳ ゴシック" w:eastAsia="ＭＳ ゴシック" w:hAnsi="ＭＳ ゴシック" w:hint="eastAsia"/>
          <w:szCs w:val="21"/>
        </w:rPr>
        <w:t>報告書の提出</w:t>
      </w:r>
    </w:p>
    <w:p w14:paraId="0C8AB915" w14:textId="16A6D770" w:rsidR="002B7AFE" w:rsidRDefault="002B7AFE" w:rsidP="002F28A0">
      <w:pPr>
        <w:ind w:leftChars="202" w:left="424" w:firstLineChars="100" w:firstLine="210"/>
        <w:rPr>
          <w:rFonts w:hAnsi="ＭＳ 明朝"/>
          <w:szCs w:val="21"/>
        </w:rPr>
      </w:pPr>
      <w:r w:rsidRPr="007D0C31">
        <w:rPr>
          <w:rFonts w:hAnsi="ＭＳ 明朝" w:hint="eastAsia"/>
          <w:szCs w:val="21"/>
        </w:rPr>
        <w:t>支援対象者は、国際学会に参加するための旅行が終了した日から起算して</w:t>
      </w:r>
      <w:r w:rsidRPr="007D0C31">
        <w:rPr>
          <w:rFonts w:ascii="ＭＳ ゴシック" w:eastAsia="ＭＳ ゴシック" w:hAnsi="ＭＳ ゴシック" w:hint="eastAsia"/>
          <w:szCs w:val="21"/>
          <w:u w:val="double"/>
        </w:rPr>
        <w:t>２週間以内に</w:t>
      </w:r>
      <w:r w:rsidRPr="007D0C31">
        <w:rPr>
          <w:rFonts w:hAnsi="ＭＳ 明朝" w:hint="eastAsia"/>
          <w:szCs w:val="21"/>
        </w:rPr>
        <w:t>以下の書類を所属研究科</w:t>
      </w:r>
      <w:r w:rsidR="00EC4AFC" w:rsidRPr="007D0C31">
        <w:rPr>
          <w:rFonts w:hAnsi="ＭＳ 明朝" w:hint="eastAsia"/>
          <w:szCs w:val="21"/>
        </w:rPr>
        <w:t>事務室に提出する</w:t>
      </w:r>
      <w:r w:rsidRPr="007D0C31">
        <w:rPr>
          <w:rFonts w:hAnsi="ＭＳ 明朝" w:hint="eastAsia"/>
          <w:szCs w:val="21"/>
        </w:rPr>
        <w:t xml:space="preserve">。 </w:t>
      </w:r>
    </w:p>
    <w:p w14:paraId="19A3AC85" w14:textId="77777777" w:rsidR="002F28A0" w:rsidRPr="007D0C31" w:rsidRDefault="002F28A0" w:rsidP="002F28A0">
      <w:pPr>
        <w:ind w:leftChars="202" w:left="424" w:firstLineChars="100" w:firstLine="210"/>
        <w:rPr>
          <w:rFonts w:hAnsi="ＭＳ 明朝"/>
          <w:szCs w:val="21"/>
        </w:rPr>
      </w:pPr>
    </w:p>
    <w:p w14:paraId="634D5528" w14:textId="77777777" w:rsidR="002C4173" w:rsidRDefault="002C4173" w:rsidP="002C4173">
      <w:pPr>
        <w:ind w:firstLineChars="200" w:firstLine="420"/>
        <w:rPr>
          <w:rFonts w:hAnsi="ＭＳ 明朝"/>
          <w:szCs w:val="21"/>
        </w:rPr>
      </w:pPr>
      <w:r>
        <w:rPr>
          <w:rFonts w:hAnsi="ＭＳ 明朝" w:hint="eastAsia"/>
          <w:szCs w:val="21"/>
        </w:rPr>
        <w:t>【共通提出物】</w:t>
      </w:r>
    </w:p>
    <w:tbl>
      <w:tblPr>
        <w:tblStyle w:val="a3"/>
        <w:tblW w:w="0" w:type="auto"/>
        <w:tblInd w:w="421" w:type="dxa"/>
        <w:tblLook w:val="04A0" w:firstRow="1" w:lastRow="0" w:firstColumn="1" w:lastColumn="0" w:noHBand="0" w:noVBand="1"/>
      </w:tblPr>
      <w:tblGrid>
        <w:gridCol w:w="9207"/>
      </w:tblGrid>
      <w:tr w:rsidR="002C4173" w14:paraId="3B78B546" w14:textId="77777777" w:rsidTr="000F198C">
        <w:tc>
          <w:tcPr>
            <w:tcW w:w="9207" w:type="dxa"/>
          </w:tcPr>
          <w:p w14:paraId="28C8D3F9" w14:textId="403F1B24" w:rsidR="002C4173" w:rsidRPr="00634CD1" w:rsidRDefault="002C4173" w:rsidP="005A4E41">
            <w:pPr>
              <w:ind w:leftChars="12" w:left="25"/>
              <w:rPr>
                <w:rFonts w:hAnsi="ＭＳ 明朝"/>
                <w:szCs w:val="21"/>
              </w:rPr>
            </w:pPr>
            <w:r>
              <w:rPr>
                <w:rFonts w:hAnsi="ＭＳ 明朝" w:hint="eastAsia"/>
                <w:szCs w:val="21"/>
              </w:rPr>
              <w:t xml:space="preserve">１　</w:t>
            </w:r>
            <w:r w:rsidRPr="00634CD1">
              <w:rPr>
                <w:rFonts w:hAnsi="ＭＳ 明朝" w:hint="eastAsia"/>
                <w:szCs w:val="21"/>
              </w:rPr>
              <w:t>国際学会発表等支援事業</w:t>
            </w:r>
            <w:r w:rsidR="00810015">
              <w:rPr>
                <w:rFonts w:hAnsi="ＭＳ 明朝" w:hint="eastAsia"/>
                <w:szCs w:val="21"/>
              </w:rPr>
              <w:t>精算</w:t>
            </w:r>
            <w:r>
              <w:rPr>
                <w:rFonts w:hAnsi="ＭＳ 明朝" w:hint="eastAsia"/>
                <w:szCs w:val="21"/>
              </w:rPr>
              <w:t>書</w:t>
            </w:r>
            <w:r w:rsidRPr="00634CD1">
              <w:rPr>
                <w:rFonts w:hAnsi="ＭＳ 明朝" w:hint="eastAsia"/>
                <w:szCs w:val="21"/>
              </w:rPr>
              <w:t>（様式</w:t>
            </w:r>
            <w:r w:rsidR="00114E0B">
              <w:rPr>
                <w:rFonts w:hAnsi="ＭＳ 明朝" w:hint="eastAsia"/>
                <w:szCs w:val="21"/>
              </w:rPr>
              <w:t>４</w:t>
            </w:r>
            <w:r w:rsidRPr="00634CD1">
              <w:rPr>
                <w:rFonts w:hAnsi="ＭＳ 明朝" w:hint="eastAsia"/>
                <w:szCs w:val="21"/>
              </w:rPr>
              <w:t>）</w:t>
            </w:r>
          </w:p>
        </w:tc>
      </w:tr>
      <w:tr w:rsidR="002C4173" w14:paraId="430B4A70" w14:textId="77777777" w:rsidTr="000F198C">
        <w:tc>
          <w:tcPr>
            <w:tcW w:w="9207" w:type="dxa"/>
          </w:tcPr>
          <w:p w14:paraId="2E2C8DB3" w14:textId="73FAE02C" w:rsidR="009251A0" w:rsidRDefault="002C4173" w:rsidP="009251A0">
            <w:pPr>
              <w:ind w:leftChars="12" w:left="451" w:hangingChars="203" w:hanging="426"/>
              <w:rPr>
                <w:rFonts w:hAnsi="ＭＳ 明朝"/>
                <w:szCs w:val="21"/>
              </w:rPr>
            </w:pPr>
            <w:r>
              <w:rPr>
                <w:rFonts w:hAnsi="ＭＳ 明朝" w:hint="eastAsia"/>
                <w:szCs w:val="21"/>
              </w:rPr>
              <w:t xml:space="preserve">２　</w:t>
            </w:r>
            <w:r w:rsidRPr="00634CD1">
              <w:rPr>
                <w:rFonts w:hAnsi="ＭＳ 明朝" w:hint="eastAsia"/>
                <w:szCs w:val="21"/>
              </w:rPr>
              <w:t>国際学会発表等支援事業</w:t>
            </w:r>
            <w:r>
              <w:rPr>
                <w:rFonts w:hAnsi="ＭＳ 明朝" w:hint="eastAsia"/>
                <w:szCs w:val="21"/>
              </w:rPr>
              <w:t>成果報告書</w:t>
            </w:r>
            <w:r w:rsidRPr="00634CD1">
              <w:rPr>
                <w:rFonts w:hAnsi="ＭＳ 明朝" w:hint="eastAsia"/>
                <w:szCs w:val="21"/>
              </w:rPr>
              <w:t>（</w:t>
            </w:r>
            <w:r w:rsidR="00114E0B">
              <w:rPr>
                <w:rFonts w:hAnsi="ＭＳ 明朝" w:hint="eastAsia"/>
                <w:szCs w:val="21"/>
              </w:rPr>
              <w:t xml:space="preserve">国際学会発表 </w:t>
            </w:r>
            <w:r w:rsidR="00114E0B" w:rsidRPr="00634CD1">
              <w:rPr>
                <w:rFonts w:hAnsi="ＭＳ 明朝" w:hint="eastAsia"/>
                <w:szCs w:val="21"/>
              </w:rPr>
              <w:t>様式</w:t>
            </w:r>
            <w:r w:rsidR="00114E0B">
              <w:rPr>
                <w:rFonts w:hAnsi="ＭＳ 明朝" w:hint="eastAsia"/>
                <w:szCs w:val="21"/>
              </w:rPr>
              <w:t>５）又は（共同研究</w:t>
            </w:r>
            <w:r w:rsidR="00163F39">
              <w:rPr>
                <w:rFonts w:hAnsi="ＭＳ 明朝" w:hint="eastAsia"/>
                <w:szCs w:val="21"/>
              </w:rPr>
              <w:t xml:space="preserve">・研究指導　</w:t>
            </w:r>
            <w:r w:rsidR="00114E0B">
              <w:rPr>
                <w:rFonts w:hAnsi="ＭＳ 明朝" w:hint="eastAsia"/>
                <w:szCs w:val="21"/>
              </w:rPr>
              <w:t>様式６</w:t>
            </w:r>
            <w:r w:rsidRPr="00634CD1">
              <w:rPr>
                <w:rFonts w:hAnsi="ＭＳ 明朝" w:hint="eastAsia"/>
                <w:szCs w:val="21"/>
              </w:rPr>
              <w:t>）</w:t>
            </w:r>
            <w:r w:rsidR="009251A0">
              <w:rPr>
                <w:rFonts w:hAnsi="ＭＳ 明朝" w:hint="eastAsia"/>
                <w:szCs w:val="21"/>
              </w:rPr>
              <w:t>（申請者が写った現地の写真を添付すること）</w:t>
            </w:r>
          </w:p>
          <w:p w14:paraId="20CF12A7" w14:textId="60990379" w:rsidR="002C4173" w:rsidRPr="00634CD1" w:rsidRDefault="009251A0" w:rsidP="009251A0">
            <w:pPr>
              <w:ind w:leftChars="214" w:left="732" w:hangingChars="135" w:hanging="283"/>
              <w:rPr>
                <w:rFonts w:hAnsi="ＭＳ 明朝"/>
                <w:szCs w:val="21"/>
              </w:rPr>
            </w:pPr>
            <w:r w:rsidRPr="009251A0">
              <w:rPr>
                <w:rFonts w:hAnsi="ＭＳ 明朝" w:hint="eastAsia"/>
                <w:szCs w:val="21"/>
              </w:rPr>
              <w:t>※</w:t>
            </w:r>
            <w:r w:rsidR="002C4173" w:rsidRPr="009251A0">
              <w:rPr>
                <w:rFonts w:hAnsi="ＭＳ 明朝" w:hint="eastAsia"/>
                <w:szCs w:val="21"/>
              </w:rPr>
              <w:t>名古屋市立大学のウェブサイト</w:t>
            </w:r>
            <w:r w:rsidRPr="009251A0">
              <w:rPr>
                <w:rFonts w:hAnsi="ＭＳ 明朝" w:hint="eastAsia"/>
                <w:szCs w:val="21"/>
              </w:rPr>
              <w:t>に</w:t>
            </w:r>
            <w:r w:rsidR="002C4173" w:rsidRPr="009251A0">
              <w:rPr>
                <w:rFonts w:hAnsi="ＭＳ 明朝" w:hint="eastAsia"/>
                <w:szCs w:val="21"/>
              </w:rPr>
              <w:t>掲載</w:t>
            </w:r>
            <w:r w:rsidRPr="009251A0">
              <w:rPr>
                <w:rFonts w:hAnsi="ＭＳ 明朝" w:hint="eastAsia"/>
                <w:szCs w:val="21"/>
              </w:rPr>
              <w:t>するために、</w:t>
            </w:r>
            <w:r w:rsidR="002C4173" w:rsidRPr="009251A0">
              <w:rPr>
                <w:rFonts w:hAnsi="ＭＳ 明朝" w:hint="eastAsia"/>
                <w:szCs w:val="21"/>
              </w:rPr>
              <w:t>ワードファイルでデータを</w:t>
            </w:r>
            <w:hyperlink r:id="rId8" w:history="1">
              <w:r w:rsidR="002C4173" w:rsidRPr="009251A0">
                <w:rPr>
                  <w:rStyle w:val="a8"/>
                  <w:rFonts w:hAnsi="ＭＳ 明朝" w:hint="eastAsia"/>
                  <w:color w:val="auto"/>
                  <w:szCs w:val="21"/>
                </w:rPr>
                <w:t>ryugaku@sec.nagoya-cu.ac.jp</w:t>
              </w:r>
            </w:hyperlink>
            <w:r w:rsidR="002C4173" w:rsidRPr="009251A0">
              <w:rPr>
                <w:rFonts w:hAnsi="ＭＳ 明朝" w:hint="eastAsia"/>
                <w:szCs w:val="21"/>
              </w:rPr>
              <w:t>まで送信</w:t>
            </w:r>
            <w:r w:rsidRPr="009251A0">
              <w:rPr>
                <w:rFonts w:hAnsi="ＭＳ 明朝" w:hint="eastAsia"/>
                <w:szCs w:val="21"/>
              </w:rPr>
              <w:t>すること。</w:t>
            </w:r>
            <w:r w:rsidR="002C4173" w:rsidRPr="009251A0">
              <w:rPr>
                <w:rFonts w:hAnsi="ＭＳ 明朝" w:hint="eastAsia"/>
                <w:szCs w:val="21"/>
                <w:u w:val="single"/>
              </w:rPr>
              <w:t>データ送信時は、タイトル</w:t>
            </w:r>
            <w:r w:rsidRPr="009251A0">
              <w:rPr>
                <w:rFonts w:hAnsi="ＭＳ 明朝" w:hint="eastAsia"/>
                <w:szCs w:val="21"/>
                <w:u w:val="single"/>
              </w:rPr>
              <w:t>を</w:t>
            </w:r>
            <w:r w:rsidR="002C4173" w:rsidRPr="009251A0">
              <w:rPr>
                <w:rFonts w:hAnsi="ＭＳ 明朝" w:hint="eastAsia"/>
                <w:szCs w:val="21"/>
                <w:u w:val="single"/>
              </w:rPr>
              <w:t>「【学会発表</w:t>
            </w:r>
            <w:r w:rsidR="005A4E41">
              <w:rPr>
                <w:rFonts w:hAnsi="ＭＳ 明朝" w:hint="eastAsia"/>
                <w:szCs w:val="21"/>
                <w:u w:val="single"/>
              </w:rPr>
              <w:t>等</w:t>
            </w:r>
            <w:r w:rsidR="002C4173" w:rsidRPr="009251A0">
              <w:rPr>
                <w:rFonts w:hAnsi="ＭＳ 明朝" w:hint="eastAsia"/>
                <w:szCs w:val="21"/>
                <w:u w:val="single"/>
              </w:rPr>
              <w:t>支援】研究科　氏名」</w:t>
            </w:r>
            <w:r w:rsidRPr="009251A0">
              <w:rPr>
                <w:rFonts w:hAnsi="ＭＳ 明朝" w:hint="eastAsia"/>
                <w:szCs w:val="21"/>
                <w:u w:val="single"/>
              </w:rPr>
              <w:t>とすること</w:t>
            </w:r>
            <w:r w:rsidR="002C4173" w:rsidRPr="009251A0">
              <w:rPr>
                <w:rFonts w:hAnsi="ＭＳ 明朝" w:hint="eastAsia"/>
                <w:szCs w:val="21"/>
              </w:rPr>
              <w:t>。</w:t>
            </w:r>
          </w:p>
        </w:tc>
      </w:tr>
      <w:tr w:rsidR="002C4173" w14:paraId="2555ACB5" w14:textId="77777777" w:rsidTr="000F198C">
        <w:tc>
          <w:tcPr>
            <w:tcW w:w="9207" w:type="dxa"/>
          </w:tcPr>
          <w:p w14:paraId="2C892B7A" w14:textId="618F4926" w:rsidR="002C4173" w:rsidRPr="00634CD1" w:rsidRDefault="005A4E41" w:rsidP="005A4E41">
            <w:pPr>
              <w:ind w:left="451" w:hangingChars="215" w:hanging="451"/>
              <w:rPr>
                <w:rFonts w:hAnsi="ＭＳ 明朝"/>
                <w:szCs w:val="21"/>
              </w:rPr>
            </w:pPr>
            <w:r>
              <w:rPr>
                <w:rFonts w:hAnsi="ＭＳ 明朝" w:hint="eastAsia"/>
                <w:szCs w:val="21"/>
              </w:rPr>
              <w:t>３</w:t>
            </w:r>
            <w:r w:rsidR="002C4173">
              <w:rPr>
                <w:rFonts w:hAnsi="ＭＳ 明朝" w:hint="eastAsia"/>
                <w:szCs w:val="21"/>
              </w:rPr>
              <w:t xml:space="preserve">　</w:t>
            </w:r>
            <w:r w:rsidR="002C4173" w:rsidRPr="007D0C31">
              <w:rPr>
                <w:rFonts w:hAnsi="ＭＳ 明朝" w:hint="eastAsia"/>
                <w:szCs w:val="21"/>
              </w:rPr>
              <w:t>搭乗券の半券（コピー不可）</w:t>
            </w:r>
            <w:r w:rsidR="002C4173">
              <w:rPr>
                <w:rFonts w:hAnsi="ＭＳ 明朝" w:hint="eastAsia"/>
                <w:szCs w:val="21"/>
              </w:rPr>
              <w:t>及び</w:t>
            </w:r>
            <w:r w:rsidR="002C4173" w:rsidRPr="007D0C31">
              <w:rPr>
                <w:rFonts w:hAnsi="ＭＳ 明朝" w:hint="eastAsia"/>
                <w:szCs w:val="21"/>
              </w:rPr>
              <w:t>Eチケットの写し、旅行日程表（飛行機の全旅程が分かる書類）</w:t>
            </w:r>
            <w:r w:rsidR="002C4173" w:rsidRPr="007D0C31">
              <w:rPr>
                <w:rFonts w:hAnsi="ＭＳ 明朝"/>
                <w:szCs w:val="21"/>
              </w:rPr>
              <w:t xml:space="preserve"> </w:t>
            </w:r>
          </w:p>
        </w:tc>
      </w:tr>
      <w:tr w:rsidR="002C4173" w14:paraId="47448EEA" w14:textId="77777777" w:rsidTr="000F198C">
        <w:tc>
          <w:tcPr>
            <w:tcW w:w="9207" w:type="dxa"/>
          </w:tcPr>
          <w:p w14:paraId="62CF56DF" w14:textId="37829858" w:rsidR="002C4173" w:rsidRPr="00634CD1" w:rsidRDefault="005A4E41" w:rsidP="000F198C">
            <w:pPr>
              <w:ind w:left="445" w:hangingChars="212" w:hanging="445"/>
              <w:rPr>
                <w:rFonts w:hAnsi="ＭＳ 明朝"/>
                <w:szCs w:val="21"/>
              </w:rPr>
            </w:pPr>
            <w:r>
              <w:rPr>
                <w:rFonts w:hAnsi="ＭＳ 明朝" w:hint="eastAsia"/>
                <w:szCs w:val="21"/>
              </w:rPr>
              <w:t>４</w:t>
            </w:r>
            <w:r w:rsidR="002C4173">
              <w:rPr>
                <w:rFonts w:hAnsi="ＭＳ 明朝" w:hint="eastAsia"/>
                <w:szCs w:val="21"/>
              </w:rPr>
              <w:t xml:space="preserve">　</w:t>
            </w:r>
            <w:r w:rsidR="002C4173" w:rsidRPr="007D0C31">
              <w:rPr>
                <w:rFonts w:hAnsi="ＭＳ 明朝" w:hint="eastAsia"/>
                <w:szCs w:val="21"/>
              </w:rPr>
              <w:t>航空賃及び鉄道賃に係る領収書（</w:t>
            </w:r>
            <w:r w:rsidR="00A817E6">
              <w:rPr>
                <w:rFonts w:hAnsi="ＭＳ 明朝" w:hint="eastAsia"/>
                <w:szCs w:val="21"/>
              </w:rPr>
              <w:t>４</w:t>
            </w:r>
            <w:r w:rsidR="002C4173" w:rsidRPr="007D0C31">
              <w:rPr>
                <w:rFonts w:hAnsi="ＭＳ 明朝"/>
                <w:szCs w:val="21"/>
              </w:rPr>
              <w:t>(</w:t>
            </w:r>
            <w:r w:rsidR="00A817E6">
              <w:rPr>
                <w:rFonts w:hAnsi="ＭＳ 明朝" w:hint="eastAsia"/>
                <w:szCs w:val="21"/>
              </w:rPr>
              <w:t>3</w:t>
            </w:r>
            <w:r w:rsidR="002C4173" w:rsidRPr="007D0C31">
              <w:rPr>
                <w:rFonts w:hAnsi="ＭＳ 明朝"/>
                <w:szCs w:val="21"/>
              </w:rPr>
              <w:t>)</w:t>
            </w:r>
            <w:r w:rsidR="002C4173" w:rsidRPr="007D0C31">
              <w:rPr>
                <w:rFonts w:hAnsi="ＭＳ 明朝" w:hint="eastAsia"/>
                <w:szCs w:val="21"/>
              </w:rPr>
              <w:t>で領収書提出不要とされているものを除く。）</w:t>
            </w:r>
          </w:p>
        </w:tc>
      </w:tr>
      <w:tr w:rsidR="002C4173" w14:paraId="43504B15" w14:textId="77777777" w:rsidTr="000F198C">
        <w:tc>
          <w:tcPr>
            <w:tcW w:w="9207" w:type="dxa"/>
          </w:tcPr>
          <w:p w14:paraId="656A8A80" w14:textId="3D216692" w:rsidR="002C4173" w:rsidRDefault="005A4E41" w:rsidP="000F198C">
            <w:pPr>
              <w:ind w:left="445" w:hangingChars="212" w:hanging="445"/>
              <w:rPr>
                <w:rFonts w:hAnsi="ＭＳ 明朝"/>
                <w:szCs w:val="21"/>
              </w:rPr>
            </w:pPr>
            <w:r>
              <w:rPr>
                <w:rFonts w:hAnsi="ＭＳ 明朝" w:hint="eastAsia"/>
                <w:szCs w:val="21"/>
              </w:rPr>
              <w:t>５</w:t>
            </w:r>
            <w:r w:rsidR="002C4173">
              <w:rPr>
                <w:rFonts w:hAnsi="ＭＳ 明朝" w:hint="eastAsia"/>
                <w:szCs w:val="21"/>
              </w:rPr>
              <w:t xml:space="preserve">　</w:t>
            </w:r>
            <w:r w:rsidR="002C4173" w:rsidRPr="007D0C31">
              <w:rPr>
                <w:rFonts w:hAnsi="ＭＳ 明朝" w:hint="eastAsia"/>
                <w:szCs w:val="21"/>
              </w:rPr>
              <w:t>他機関より同種の支援を受ける場合又は学術奨励寄附金等の外部資金及び科学研究費補助金等により経費を負担する場合には、その内容が確認できる書類</w:t>
            </w:r>
            <w:r w:rsidR="002C4173" w:rsidRPr="00EA5006">
              <w:rPr>
                <w:rFonts w:hAnsi="ＭＳ 明朝" w:hint="eastAsia"/>
                <w:szCs w:val="21"/>
              </w:rPr>
              <w:t>。</w:t>
            </w:r>
            <w:r w:rsidR="002C4173" w:rsidRPr="00EA5006">
              <w:rPr>
                <w:rFonts w:hAnsi="ＭＳ 明朝" w:hint="eastAsia"/>
                <w:szCs w:val="21"/>
                <w:u w:val="single"/>
              </w:rPr>
              <w:t>研究科事務室で旅費計算書を作成し添付する</w:t>
            </w:r>
            <w:r w:rsidR="002C4173">
              <w:rPr>
                <w:rFonts w:hAnsi="ＭＳ 明朝" w:hint="eastAsia"/>
                <w:szCs w:val="21"/>
                <w:u w:val="single"/>
              </w:rPr>
              <w:t>こと</w:t>
            </w:r>
            <w:r w:rsidR="002C4173" w:rsidRPr="00EA5006">
              <w:rPr>
                <w:rFonts w:hAnsi="ＭＳ 明朝" w:hint="eastAsia"/>
                <w:szCs w:val="21"/>
                <w:u w:val="single"/>
              </w:rPr>
              <w:t>。</w:t>
            </w:r>
          </w:p>
        </w:tc>
      </w:tr>
    </w:tbl>
    <w:p w14:paraId="0202B181" w14:textId="7A76EA79" w:rsidR="002F28A0" w:rsidRDefault="006F63F4" w:rsidP="002C4173">
      <w:pPr>
        <w:ind w:firstLineChars="200" w:firstLine="420"/>
        <w:rPr>
          <w:rFonts w:hAnsi="ＭＳ 明朝"/>
          <w:szCs w:val="21"/>
        </w:rPr>
      </w:pPr>
      <w:r>
        <w:rPr>
          <w:rFonts w:hAnsi="ＭＳ 明朝" w:hint="eastAsia"/>
          <w:szCs w:val="21"/>
        </w:rPr>
        <w:t>※報告書の記載内容とその後の研究成果は再度本事業に申請する場合に考慮され</w:t>
      </w:r>
      <w:r w:rsidR="00584CE5">
        <w:rPr>
          <w:rFonts w:hAnsi="ＭＳ 明朝" w:hint="eastAsia"/>
          <w:szCs w:val="21"/>
        </w:rPr>
        <w:t>る</w:t>
      </w:r>
      <w:r>
        <w:rPr>
          <w:rFonts w:hAnsi="ＭＳ 明朝" w:hint="eastAsia"/>
          <w:szCs w:val="21"/>
        </w:rPr>
        <w:t>。</w:t>
      </w:r>
    </w:p>
    <w:p w14:paraId="450CBEDF" w14:textId="77777777" w:rsidR="006F63F4" w:rsidRDefault="006F63F4" w:rsidP="002C4173">
      <w:pPr>
        <w:ind w:firstLineChars="200" w:firstLine="420"/>
        <w:rPr>
          <w:rFonts w:hAnsi="ＭＳ 明朝"/>
          <w:szCs w:val="21"/>
        </w:rPr>
      </w:pPr>
    </w:p>
    <w:p w14:paraId="7A5D44C2" w14:textId="01966739" w:rsidR="002C4173" w:rsidRDefault="002C4173" w:rsidP="002C4173">
      <w:pPr>
        <w:ind w:firstLineChars="200" w:firstLine="420"/>
        <w:rPr>
          <w:rFonts w:hAnsi="ＭＳ 明朝"/>
          <w:szCs w:val="21"/>
        </w:rPr>
      </w:pPr>
      <w:r>
        <w:rPr>
          <w:rFonts w:hAnsi="ＭＳ 明朝" w:hint="eastAsia"/>
          <w:szCs w:val="21"/>
        </w:rPr>
        <w:t>【国際学会発表の場合】</w:t>
      </w:r>
    </w:p>
    <w:tbl>
      <w:tblPr>
        <w:tblStyle w:val="a3"/>
        <w:tblW w:w="0" w:type="auto"/>
        <w:tblInd w:w="421" w:type="dxa"/>
        <w:tblLook w:val="04A0" w:firstRow="1" w:lastRow="0" w:firstColumn="1" w:lastColumn="0" w:noHBand="0" w:noVBand="1"/>
      </w:tblPr>
      <w:tblGrid>
        <w:gridCol w:w="9207"/>
      </w:tblGrid>
      <w:tr w:rsidR="009B624E" w14:paraId="57CC0121" w14:textId="77777777" w:rsidTr="000F198C">
        <w:tc>
          <w:tcPr>
            <w:tcW w:w="9207" w:type="dxa"/>
          </w:tcPr>
          <w:p w14:paraId="57D66ACC" w14:textId="397CBA8E" w:rsidR="009B624E" w:rsidRDefault="00C67A67" w:rsidP="000F198C">
            <w:pPr>
              <w:ind w:left="445" w:hangingChars="212" w:hanging="445"/>
              <w:rPr>
                <w:rFonts w:hAnsi="ＭＳ 明朝"/>
                <w:szCs w:val="21"/>
              </w:rPr>
            </w:pPr>
            <w:r>
              <w:rPr>
                <w:rFonts w:hAnsi="ＭＳ 明朝" w:hint="eastAsia"/>
                <w:szCs w:val="21"/>
              </w:rPr>
              <w:t>６</w:t>
            </w:r>
            <w:r w:rsidR="009B624E">
              <w:rPr>
                <w:rFonts w:hAnsi="ＭＳ 明朝" w:hint="eastAsia"/>
                <w:szCs w:val="21"/>
              </w:rPr>
              <w:t xml:space="preserve">　学会の参加費に</w:t>
            </w:r>
            <w:r w:rsidR="00424BF2">
              <w:rPr>
                <w:rFonts w:hAnsi="ＭＳ 明朝" w:hint="eastAsia"/>
                <w:szCs w:val="21"/>
              </w:rPr>
              <w:t>係る</w:t>
            </w:r>
            <w:r w:rsidR="009B624E">
              <w:rPr>
                <w:rFonts w:hAnsi="ＭＳ 明朝" w:hint="eastAsia"/>
                <w:szCs w:val="21"/>
              </w:rPr>
              <w:t>領収書</w:t>
            </w:r>
          </w:p>
        </w:tc>
      </w:tr>
    </w:tbl>
    <w:p w14:paraId="566C0B23" w14:textId="77777777" w:rsidR="002F28A0" w:rsidRDefault="002F28A0" w:rsidP="002C4173">
      <w:pPr>
        <w:ind w:firstLineChars="200" w:firstLine="420"/>
        <w:rPr>
          <w:rFonts w:hAnsi="ＭＳ 明朝"/>
          <w:szCs w:val="21"/>
        </w:rPr>
      </w:pPr>
    </w:p>
    <w:p w14:paraId="52B9E7ED" w14:textId="70F99F5B" w:rsidR="0078741B" w:rsidRPr="007D0C31" w:rsidRDefault="00C17CB6" w:rsidP="00BF4925">
      <w:pPr>
        <w:rPr>
          <w:szCs w:val="21"/>
        </w:rPr>
      </w:pPr>
      <w:r>
        <w:rPr>
          <w:rFonts w:ascii="ＭＳ ゴシック" w:eastAsia="ＭＳ ゴシック" w:hAnsi="ＭＳ ゴシック" w:hint="eastAsia"/>
          <w:szCs w:val="21"/>
        </w:rPr>
        <w:t>９</w:t>
      </w:r>
      <w:r w:rsidR="00FC2AB9" w:rsidRPr="007D0C31">
        <w:rPr>
          <w:rFonts w:ascii="ＭＳ ゴシック" w:eastAsia="ＭＳ ゴシック" w:hAnsi="ＭＳ ゴシック" w:hint="eastAsia"/>
          <w:szCs w:val="21"/>
        </w:rPr>
        <w:t xml:space="preserve">　</w:t>
      </w:r>
      <w:r w:rsidR="00E74E23" w:rsidRPr="007D0C31">
        <w:rPr>
          <w:rFonts w:ascii="ＭＳ ゴシック" w:eastAsia="ＭＳ ゴシック" w:hAnsi="ＭＳ ゴシック" w:hint="eastAsia"/>
          <w:szCs w:val="21"/>
        </w:rPr>
        <w:t>支給</w:t>
      </w:r>
      <w:r w:rsidR="00554939" w:rsidRPr="007D0C31">
        <w:rPr>
          <w:rFonts w:ascii="ＭＳ ゴシック" w:eastAsia="ＭＳ ゴシック" w:hAnsi="ＭＳ ゴシック" w:hint="eastAsia"/>
          <w:szCs w:val="21"/>
        </w:rPr>
        <w:t>額の</w:t>
      </w:r>
      <w:r w:rsidR="00CA6DF5" w:rsidRPr="007D0C31">
        <w:rPr>
          <w:rFonts w:ascii="ＭＳ ゴシック" w:eastAsia="ＭＳ ゴシック" w:hAnsi="ＭＳ ゴシック" w:hint="eastAsia"/>
          <w:szCs w:val="21"/>
        </w:rPr>
        <w:t>口座振込</w:t>
      </w:r>
    </w:p>
    <w:p w14:paraId="410348B6" w14:textId="1A916929" w:rsidR="00FC2AB9" w:rsidRPr="007D0C31" w:rsidRDefault="00C25299" w:rsidP="00C67A67">
      <w:pPr>
        <w:ind w:leftChars="202" w:left="424" w:firstLineChars="100" w:firstLine="210"/>
        <w:rPr>
          <w:szCs w:val="21"/>
        </w:rPr>
      </w:pPr>
      <w:r w:rsidRPr="007D0C31">
        <w:rPr>
          <w:rFonts w:hint="eastAsia"/>
          <w:szCs w:val="21"/>
        </w:rPr>
        <w:t>精算書</w:t>
      </w:r>
      <w:r w:rsidR="00392B61" w:rsidRPr="007D0C31">
        <w:rPr>
          <w:rFonts w:hint="eastAsia"/>
          <w:szCs w:val="21"/>
        </w:rPr>
        <w:t>及び</w:t>
      </w:r>
      <w:r w:rsidR="00B4759E" w:rsidRPr="007D0C31">
        <w:rPr>
          <w:rFonts w:hint="eastAsia"/>
          <w:szCs w:val="21"/>
        </w:rPr>
        <w:t>報告書の内容について</w:t>
      </w:r>
      <w:r w:rsidR="00E76EDC">
        <w:rPr>
          <w:rFonts w:hint="eastAsia"/>
          <w:szCs w:val="21"/>
        </w:rPr>
        <w:t>、要件の該当の有無を確認し、支援</w:t>
      </w:r>
      <w:r w:rsidR="0049506C" w:rsidRPr="007D0C31">
        <w:rPr>
          <w:rFonts w:hint="eastAsia"/>
          <w:szCs w:val="21"/>
        </w:rPr>
        <w:t>額を</w:t>
      </w:r>
      <w:r w:rsidR="00B4759E" w:rsidRPr="007D0C31">
        <w:rPr>
          <w:rFonts w:hint="eastAsia"/>
          <w:szCs w:val="21"/>
        </w:rPr>
        <w:t>決定</w:t>
      </w:r>
      <w:r w:rsidR="00992534" w:rsidRPr="007D0C31">
        <w:rPr>
          <w:rFonts w:hint="eastAsia"/>
          <w:szCs w:val="21"/>
        </w:rPr>
        <w:t>する。</w:t>
      </w:r>
      <w:r w:rsidR="00E76EDC">
        <w:rPr>
          <w:rFonts w:hint="eastAsia"/>
          <w:szCs w:val="21"/>
        </w:rPr>
        <w:t>支援</w:t>
      </w:r>
      <w:r w:rsidR="00992534" w:rsidRPr="007D0C31">
        <w:rPr>
          <w:rFonts w:hint="eastAsia"/>
          <w:szCs w:val="21"/>
        </w:rPr>
        <w:t>額決定後、｢口座振込</w:t>
      </w:r>
      <w:r w:rsidR="00554939" w:rsidRPr="007D0C31">
        <w:rPr>
          <w:rFonts w:hint="eastAsia"/>
          <w:szCs w:val="21"/>
        </w:rPr>
        <w:t>依頼書（様式</w:t>
      </w:r>
      <w:r w:rsidR="00A817E6">
        <w:rPr>
          <w:rFonts w:hint="eastAsia"/>
          <w:szCs w:val="21"/>
        </w:rPr>
        <w:t>３</w:t>
      </w:r>
      <w:r w:rsidR="00554939" w:rsidRPr="007D0C31">
        <w:rPr>
          <w:rFonts w:hint="eastAsia"/>
          <w:szCs w:val="21"/>
        </w:rPr>
        <w:t>）｣により指定された口座への振込により支給する。</w:t>
      </w:r>
    </w:p>
    <w:p w14:paraId="71BFF3CB" w14:textId="77777777" w:rsidR="00E76EDC" w:rsidRDefault="00E76EDC" w:rsidP="00BF4925">
      <w:pPr>
        <w:rPr>
          <w:rFonts w:ascii="ＭＳ ゴシック" w:eastAsia="ＭＳ ゴシック" w:hAnsi="ＭＳ ゴシック"/>
          <w:szCs w:val="21"/>
        </w:rPr>
      </w:pPr>
    </w:p>
    <w:p w14:paraId="1E7EC3A4" w14:textId="6EA24F58" w:rsidR="009F6A98" w:rsidRPr="00947B86" w:rsidRDefault="00E3680C" w:rsidP="00BF4925">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０</w:t>
      </w:r>
      <w:r w:rsidR="00F01549" w:rsidRPr="00947B86">
        <w:rPr>
          <w:rFonts w:ascii="ＭＳ ゴシック" w:eastAsia="ＭＳ ゴシック" w:hAnsi="ＭＳ ゴシック" w:hint="eastAsia"/>
          <w:szCs w:val="21"/>
        </w:rPr>
        <w:t xml:space="preserve"> </w:t>
      </w:r>
      <w:r w:rsidR="003E2351" w:rsidRPr="00947B86">
        <w:rPr>
          <w:rFonts w:ascii="ＭＳ ゴシック" w:eastAsia="ＭＳ ゴシック" w:hAnsi="ＭＳ ゴシック" w:hint="eastAsia"/>
          <w:szCs w:val="21"/>
        </w:rPr>
        <w:t>注意事項</w:t>
      </w:r>
    </w:p>
    <w:p w14:paraId="002437AF" w14:textId="759D3BA0" w:rsidR="00B9559D" w:rsidRPr="00947B86" w:rsidRDefault="00B9559D" w:rsidP="00BF4925">
      <w:pPr>
        <w:ind w:leftChars="100" w:left="630" w:hangingChars="200" w:hanging="420"/>
        <w:rPr>
          <w:szCs w:val="21"/>
        </w:rPr>
      </w:pPr>
      <w:r w:rsidRPr="00947B86">
        <w:rPr>
          <w:rFonts w:hint="eastAsia"/>
          <w:szCs w:val="21"/>
        </w:rPr>
        <w:t>(1)</w:t>
      </w:r>
      <w:r w:rsidRPr="00947B86">
        <w:rPr>
          <w:rFonts w:hint="eastAsia"/>
          <w:szCs w:val="21"/>
        </w:rPr>
        <w:tab/>
        <w:t>申請は</w:t>
      </w:r>
      <w:r w:rsidR="00CA6DF5" w:rsidRPr="00947B86">
        <w:rPr>
          <w:rFonts w:hint="eastAsia"/>
          <w:szCs w:val="21"/>
        </w:rPr>
        <w:t>１</w:t>
      </w:r>
      <w:r w:rsidRPr="00947B86">
        <w:rPr>
          <w:rFonts w:hint="eastAsia"/>
          <w:szCs w:val="21"/>
        </w:rPr>
        <w:t>年度につき</w:t>
      </w:r>
      <w:r w:rsidR="00E76EDC">
        <w:rPr>
          <w:rFonts w:hint="eastAsia"/>
          <w:szCs w:val="21"/>
        </w:rPr>
        <w:t>１</w:t>
      </w:r>
      <w:r w:rsidRPr="00947B86">
        <w:rPr>
          <w:rFonts w:hint="eastAsia"/>
          <w:szCs w:val="21"/>
        </w:rPr>
        <w:t>人</w:t>
      </w:r>
      <w:r w:rsidR="00CA6DF5" w:rsidRPr="00947B86">
        <w:rPr>
          <w:rFonts w:hint="eastAsia"/>
          <w:szCs w:val="21"/>
        </w:rPr>
        <w:t>１</w:t>
      </w:r>
      <w:r w:rsidRPr="00947B86">
        <w:rPr>
          <w:rFonts w:hint="eastAsia"/>
          <w:szCs w:val="21"/>
        </w:rPr>
        <w:t xml:space="preserve">回限りとする。 </w:t>
      </w:r>
    </w:p>
    <w:p w14:paraId="0878E488" w14:textId="77777777" w:rsidR="00B9559D" w:rsidRPr="00947B86" w:rsidRDefault="00B9559D" w:rsidP="00BF4925">
      <w:pPr>
        <w:ind w:leftChars="100" w:left="630" w:hangingChars="200" w:hanging="420"/>
        <w:rPr>
          <w:szCs w:val="21"/>
        </w:rPr>
      </w:pPr>
      <w:r w:rsidRPr="00947B86">
        <w:rPr>
          <w:rFonts w:hint="eastAsia"/>
          <w:szCs w:val="21"/>
        </w:rPr>
        <w:t>(2)</w:t>
      </w:r>
      <w:r w:rsidRPr="00947B86">
        <w:rPr>
          <w:rFonts w:hint="eastAsia"/>
          <w:szCs w:val="21"/>
        </w:rPr>
        <w:tab/>
        <w:t>申請に</w:t>
      </w:r>
      <w:r w:rsidR="00CA6DF5" w:rsidRPr="00947B86">
        <w:rPr>
          <w:rFonts w:hint="eastAsia"/>
          <w:szCs w:val="21"/>
        </w:rPr>
        <w:t>当</w:t>
      </w:r>
      <w:r w:rsidRPr="00947B86">
        <w:rPr>
          <w:rFonts w:hint="eastAsia"/>
          <w:szCs w:val="21"/>
        </w:rPr>
        <w:t>たっては指導教員の推薦</w:t>
      </w:r>
      <w:r w:rsidR="00A94525">
        <w:rPr>
          <w:rFonts w:hint="eastAsia"/>
          <w:szCs w:val="21"/>
        </w:rPr>
        <w:t>及び研究科長の確認</w:t>
      </w:r>
      <w:r w:rsidRPr="00947B86">
        <w:rPr>
          <w:rFonts w:hint="eastAsia"/>
          <w:szCs w:val="21"/>
        </w:rPr>
        <w:t xml:space="preserve">を受けること。 </w:t>
      </w:r>
    </w:p>
    <w:p w14:paraId="20E3F27A" w14:textId="77777777" w:rsidR="00B9559D" w:rsidRPr="00947B86" w:rsidRDefault="00B9559D" w:rsidP="00BF4925">
      <w:pPr>
        <w:ind w:leftChars="100" w:left="630" w:hangingChars="200" w:hanging="420"/>
        <w:rPr>
          <w:szCs w:val="21"/>
        </w:rPr>
      </w:pPr>
      <w:r w:rsidRPr="00947B86">
        <w:rPr>
          <w:rFonts w:hint="eastAsia"/>
          <w:szCs w:val="21"/>
        </w:rPr>
        <w:t>(3)</w:t>
      </w:r>
      <w:r w:rsidRPr="00947B86">
        <w:rPr>
          <w:rFonts w:hint="eastAsia"/>
          <w:szCs w:val="21"/>
        </w:rPr>
        <w:tab/>
      </w:r>
      <w:r w:rsidR="00E74E23" w:rsidRPr="00947B86">
        <w:rPr>
          <w:rFonts w:hint="eastAsia"/>
          <w:szCs w:val="21"/>
        </w:rPr>
        <w:t>申請書、精算書の記載</w:t>
      </w:r>
      <w:r w:rsidR="00392B61" w:rsidRPr="00947B86">
        <w:rPr>
          <w:rFonts w:hint="eastAsia"/>
          <w:szCs w:val="21"/>
        </w:rPr>
        <w:t>及び</w:t>
      </w:r>
      <w:r w:rsidRPr="00947B86">
        <w:rPr>
          <w:rFonts w:hint="eastAsia"/>
          <w:szCs w:val="21"/>
        </w:rPr>
        <w:t xml:space="preserve">添付書類に不備があるものは受理しない。 </w:t>
      </w:r>
    </w:p>
    <w:p w14:paraId="63D9F598" w14:textId="77777777" w:rsidR="00B9559D" w:rsidRPr="00947B86" w:rsidRDefault="00B9559D" w:rsidP="00BF4925">
      <w:pPr>
        <w:ind w:leftChars="100" w:left="630" w:hangingChars="200" w:hanging="420"/>
        <w:rPr>
          <w:szCs w:val="21"/>
        </w:rPr>
      </w:pPr>
      <w:r w:rsidRPr="00947B86">
        <w:rPr>
          <w:rFonts w:hint="eastAsia"/>
          <w:szCs w:val="21"/>
        </w:rPr>
        <w:t>(4)</w:t>
      </w:r>
      <w:r w:rsidRPr="00947B86">
        <w:rPr>
          <w:rFonts w:hint="eastAsia"/>
          <w:szCs w:val="21"/>
        </w:rPr>
        <w:tab/>
        <w:t>報告書の内容については、印刷物</w:t>
      </w:r>
      <w:r w:rsidR="00392B61" w:rsidRPr="00947B86">
        <w:rPr>
          <w:rFonts w:hint="eastAsia"/>
          <w:szCs w:val="21"/>
        </w:rPr>
        <w:t>及び</w:t>
      </w:r>
      <w:r w:rsidRPr="00947B86">
        <w:rPr>
          <w:rFonts w:hint="eastAsia"/>
          <w:szCs w:val="21"/>
        </w:rPr>
        <w:t xml:space="preserve">本学ホームページ等で公開する。 </w:t>
      </w:r>
    </w:p>
    <w:p w14:paraId="3BAFBD85" w14:textId="489CB340" w:rsidR="00B9559D" w:rsidRPr="00947B86" w:rsidRDefault="00B9559D" w:rsidP="00BF4925">
      <w:pPr>
        <w:ind w:leftChars="100" w:left="630" w:hangingChars="200" w:hanging="420"/>
        <w:rPr>
          <w:szCs w:val="21"/>
        </w:rPr>
      </w:pPr>
      <w:r w:rsidRPr="00947B86">
        <w:rPr>
          <w:rFonts w:hint="eastAsia"/>
          <w:szCs w:val="21"/>
        </w:rPr>
        <w:t>(5)</w:t>
      </w:r>
      <w:r w:rsidRPr="00947B86">
        <w:rPr>
          <w:rFonts w:hint="eastAsia"/>
          <w:szCs w:val="21"/>
        </w:rPr>
        <w:tab/>
      </w:r>
      <w:r w:rsidR="00E74E23" w:rsidRPr="00947B86">
        <w:rPr>
          <w:rFonts w:hint="eastAsia"/>
          <w:szCs w:val="21"/>
        </w:rPr>
        <w:t>申請</w:t>
      </w:r>
      <w:r w:rsidR="00771E57">
        <w:rPr>
          <w:rFonts w:hint="eastAsia"/>
          <w:szCs w:val="21"/>
        </w:rPr>
        <w:t>の内容が大幅に変更される場合など、支援経費の返還を求める場合がある</w:t>
      </w:r>
      <w:r w:rsidRPr="00947B86">
        <w:rPr>
          <w:rFonts w:hint="eastAsia"/>
          <w:szCs w:val="21"/>
        </w:rPr>
        <w:t xml:space="preserve">。 </w:t>
      </w:r>
    </w:p>
    <w:p w14:paraId="60066BAF" w14:textId="5C14D54D" w:rsidR="00B9559D" w:rsidRPr="00947B86" w:rsidRDefault="00B9559D" w:rsidP="00BF4925">
      <w:pPr>
        <w:ind w:leftChars="100" w:left="630" w:hangingChars="200" w:hanging="420"/>
        <w:rPr>
          <w:szCs w:val="21"/>
        </w:rPr>
      </w:pPr>
      <w:r w:rsidRPr="00947B86">
        <w:rPr>
          <w:rFonts w:hint="eastAsia"/>
          <w:szCs w:val="21"/>
        </w:rPr>
        <w:t>(6)</w:t>
      </w:r>
      <w:r w:rsidRPr="00947B86">
        <w:rPr>
          <w:rFonts w:hint="eastAsia"/>
          <w:szCs w:val="21"/>
        </w:rPr>
        <w:tab/>
        <w:t>旅行の前後に私事旅行を追加した場合、</w:t>
      </w:r>
      <w:r w:rsidR="00E76EDC">
        <w:rPr>
          <w:rFonts w:hint="eastAsia"/>
          <w:szCs w:val="21"/>
        </w:rPr>
        <w:t>支援</w:t>
      </w:r>
      <w:r w:rsidRPr="00947B86">
        <w:rPr>
          <w:rFonts w:hint="eastAsia"/>
          <w:szCs w:val="21"/>
        </w:rPr>
        <w:t xml:space="preserve">額に影響することがあるので、必ず事前に相談す    </w:t>
      </w:r>
      <w:r w:rsidRPr="00947B86">
        <w:rPr>
          <w:rFonts w:hint="eastAsia"/>
          <w:szCs w:val="21"/>
        </w:rPr>
        <w:lastRenderedPageBreak/>
        <w:t xml:space="preserve">ること。 </w:t>
      </w:r>
    </w:p>
    <w:p w14:paraId="715E06A4" w14:textId="77777777" w:rsidR="00B9559D" w:rsidRPr="00947B86" w:rsidRDefault="00B9559D" w:rsidP="00BF4925">
      <w:pPr>
        <w:ind w:leftChars="100" w:left="630" w:hangingChars="200" w:hanging="420"/>
        <w:rPr>
          <w:szCs w:val="21"/>
        </w:rPr>
      </w:pPr>
      <w:r w:rsidRPr="00947B86">
        <w:rPr>
          <w:rFonts w:hint="eastAsia"/>
          <w:szCs w:val="21"/>
        </w:rPr>
        <w:t>(7)</w:t>
      </w:r>
      <w:r w:rsidRPr="00947B86">
        <w:rPr>
          <w:rFonts w:hint="eastAsia"/>
          <w:szCs w:val="21"/>
        </w:rPr>
        <w:tab/>
        <w:t>申請に</w:t>
      </w:r>
      <w:r w:rsidR="00CA6DF5" w:rsidRPr="00947B86">
        <w:rPr>
          <w:rFonts w:hint="eastAsia"/>
          <w:szCs w:val="21"/>
        </w:rPr>
        <w:t>当</w:t>
      </w:r>
      <w:r w:rsidRPr="00947B86">
        <w:rPr>
          <w:rFonts w:hint="eastAsia"/>
          <w:szCs w:val="21"/>
        </w:rPr>
        <w:t xml:space="preserve">たっては、安全保障上問題がないことを事前に明らかにしておくこと。 </w:t>
      </w:r>
    </w:p>
    <w:p w14:paraId="3F31BB43" w14:textId="77777777" w:rsidR="00723D34" w:rsidRPr="00947B86" w:rsidRDefault="0016368B" w:rsidP="00C20575">
      <w:pPr>
        <w:ind w:leftChars="100" w:left="630" w:hangingChars="200" w:hanging="420"/>
        <w:rPr>
          <w:szCs w:val="21"/>
          <w:u w:val="wave"/>
        </w:rPr>
      </w:pPr>
      <w:r w:rsidRPr="00947B86">
        <w:rPr>
          <w:rFonts w:hint="eastAsia"/>
          <w:szCs w:val="21"/>
        </w:rPr>
        <w:t>(</w:t>
      </w:r>
      <w:r w:rsidRPr="00947B86">
        <w:rPr>
          <w:szCs w:val="21"/>
        </w:rPr>
        <w:t xml:space="preserve">8) </w:t>
      </w:r>
      <w:r w:rsidR="00CA6DF5" w:rsidRPr="00947B86">
        <w:rPr>
          <w:rFonts w:hint="eastAsia"/>
          <w:szCs w:val="21"/>
          <w:u w:val="wave"/>
        </w:rPr>
        <w:t>申請受付期間内に</w:t>
      </w:r>
      <w:r w:rsidR="00C20575" w:rsidRPr="00947B86">
        <w:rPr>
          <w:rFonts w:hint="eastAsia"/>
          <w:szCs w:val="21"/>
          <w:u w:val="wave"/>
        </w:rPr>
        <w:t>学会への参加</w:t>
      </w:r>
      <w:r w:rsidR="00DA6434" w:rsidRPr="00947B86">
        <w:rPr>
          <w:rFonts w:hint="eastAsia"/>
          <w:szCs w:val="21"/>
          <w:u w:val="wave"/>
        </w:rPr>
        <w:t>や発表形式（口頭・ポスター</w:t>
      </w:r>
      <w:r w:rsidR="00CA6DF5" w:rsidRPr="00947B86">
        <w:rPr>
          <w:rFonts w:hint="eastAsia"/>
          <w:szCs w:val="21"/>
          <w:u w:val="wave"/>
        </w:rPr>
        <w:t>セッション</w:t>
      </w:r>
      <w:r w:rsidR="00392B61" w:rsidRPr="00947B86">
        <w:rPr>
          <w:rFonts w:hint="eastAsia"/>
          <w:szCs w:val="21"/>
          <w:u w:val="wave"/>
        </w:rPr>
        <w:t>等</w:t>
      </w:r>
      <w:r w:rsidR="00DA6434" w:rsidRPr="00947B86">
        <w:rPr>
          <w:rFonts w:hint="eastAsia"/>
          <w:szCs w:val="21"/>
          <w:u w:val="wave"/>
        </w:rPr>
        <w:t>）</w:t>
      </w:r>
      <w:r w:rsidR="00C20575" w:rsidRPr="00947B86">
        <w:rPr>
          <w:rFonts w:hint="eastAsia"/>
          <w:szCs w:val="21"/>
          <w:u w:val="wave"/>
        </w:rPr>
        <w:t>が確定していない</w:t>
      </w:r>
      <w:r w:rsidR="007C4B9C" w:rsidRPr="00947B86">
        <w:rPr>
          <w:rFonts w:hint="eastAsia"/>
          <w:szCs w:val="21"/>
          <w:u w:val="wave"/>
        </w:rPr>
        <w:t>場合は、</w:t>
      </w:r>
      <w:r w:rsidR="00DA6434" w:rsidRPr="00947B86">
        <w:rPr>
          <w:rFonts w:hint="eastAsia"/>
          <w:szCs w:val="21"/>
          <w:u w:val="wave"/>
        </w:rPr>
        <w:t>その旨申請書に記入</w:t>
      </w:r>
      <w:r w:rsidR="007C4B9C" w:rsidRPr="00947B86">
        <w:rPr>
          <w:rFonts w:hint="eastAsia"/>
          <w:szCs w:val="21"/>
          <w:u w:val="wave"/>
        </w:rPr>
        <w:t>のうえ、期間内に申請すること</w:t>
      </w:r>
      <w:r w:rsidR="005103E2" w:rsidRPr="00947B86">
        <w:rPr>
          <w:rFonts w:hint="eastAsia"/>
          <w:szCs w:val="21"/>
          <w:u w:val="wave"/>
        </w:rPr>
        <w:t>。</w:t>
      </w:r>
      <w:r w:rsidR="00DA6434" w:rsidRPr="00947B86">
        <w:rPr>
          <w:rFonts w:hint="eastAsia"/>
          <w:szCs w:val="21"/>
          <w:u w:val="wave"/>
        </w:rPr>
        <w:t>（期間</w:t>
      </w:r>
      <w:r w:rsidR="00947B86" w:rsidRPr="00947B86">
        <w:rPr>
          <w:rFonts w:hint="eastAsia"/>
          <w:szCs w:val="21"/>
          <w:u w:val="wave"/>
        </w:rPr>
        <w:t>経過</w:t>
      </w:r>
      <w:r w:rsidR="00DA6434" w:rsidRPr="00947B86">
        <w:rPr>
          <w:rFonts w:hint="eastAsia"/>
          <w:szCs w:val="21"/>
          <w:u w:val="wave"/>
        </w:rPr>
        <w:t>後の申請は認めません。）</w:t>
      </w:r>
    </w:p>
    <w:p w14:paraId="71E9D294" w14:textId="77777777" w:rsidR="00DA6434" w:rsidRPr="00E76EDC" w:rsidRDefault="00DA6434" w:rsidP="00C20575">
      <w:pPr>
        <w:ind w:leftChars="100" w:left="630" w:hangingChars="200" w:hanging="420"/>
        <w:rPr>
          <w:szCs w:val="21"/>
        </w:rPr>
      </w:pPr>
      <w:r w:rsidRPr="00E76EDC">
        <w:rPr>
          <w:rFonts w:hint="eastAsia"/>
          <w:szCs w:val="21"/>
        </w:rPr>
        <w:t xml:space="preserve">　　後日、学会参加が確定したら所属する研究科事務室経由で参加や発表形式が</w:t>
      </w:r>
      <w:r w:rsidR="00CA6DF5" w:rsidRPr="00E76EDC">
        <w:rPr>
          <w:rFonts w:hint="eastAsia"/>
          <w:szCs w:val="21"/>
        </w:rPr>
        <w:t>分かるもの</w:t>
      </w:r>
      <w:r w:rsidR="00531ACA" w:rsidRPr="00E76EDC">
        <w:rPr>
          <w:rFonts w:hint="eastAsia"/>
          <w:szCs w:val="21"/>
        </w:rPr>
        <w:t>を該当箇所に</w:t>
      </w:r>
      <w:r w:rsidRPr="00E76EDC">
        <w:rPr>
          <w:rFonts w:hint="eastAsia"/>
          <w:szCs w:val="21"/>
        </w:rPr>
        <w:t>ハイライトした上で提出すること。</w:t>
      </w:r>
    </w:p>
    <w:p w14:paraId="32405E6B" w14:textId="77777777" w:rsidR="00F36EF9" w:rsidRPr="00E76EDC" w:rsidRDefault="00DA6434" w:rsidP="00DA6434">
      <w:pPr>
        <w:ind w:leftChars="100" w:left="630" w:hangingChars="200" w:hanging="420"/>
        <w:rPr>
          <w:szCs w:val="21"/>
        </w:rPr>
      </w:pPr>
      <w:r w:rsidRPr="00E76EDC">
        <w:rPr>
          <w:rFonts w:hint="eastAsia"/>
          <w:szCs w:val="21"/>
        </w:rPr>
        <w:t>(9</w:t>
      </w:r>
      <w:r w:rsidRPr="00E76EDC">
        <w:rPr>
          <w:szCs w:val="21"/>
        </w:rPr>
        <w:t>)</w:t>
      </w:r>
      <w:r w:rsidRPr="00E76EDC">
        <w:rPr>
          <w:rFonts w:hint="eastAsia"/>
          <w:szCs w:val="21"/>
        </w:rPr>
        <w:t xml:space="preserve"> 渡航前に、所属する研究科事務室に「海外留学</w:t>
      </w:r>
      <w:r w:rsidR="00F36EF9" w:rsidRPr="00E76EDC">
        <w:rPr>
          <w:rFonts w:hint="eastAsia"/>
          <w:szCs w:val="21"/>
        </w:rPr>
        <w:t xml:space="preserve">　</w:t>
      </w:r>
      <w:r w:rsidRPr="00E76EDC">
        <w:rPr>
          <w:rFonts w:hint="eastAsia"/>
          <w:szCs w:val="21"/>
        </w:rPr>
        <w:t>緊急連絡先届」を提出するとともに、</w:t>
      </w:r>
      <w:r w:rsidR="00F36EF9" w:rsidRPr="00E76EDC">
        <w:rPr>
          <w:rFonts w:hint="eastAsia"/>
          <w:szCs w:val="21"/>
        </w:rPr>
        <w:t>必要に</w:t>
      </w:r>
    </w:p>
    <w:p w14:paraId="6A730303" w14:textId="574A14E7" w:rsidR="00DA6434" w:rsidRDefault="00F36EF9" w:rsidP="00F36EF9">
      <w:pPr>
        <w:ind w:leftChars="300" w:left="630"/>
        <w:rPr>
          <w:szCs w:val="21"/>
        </w:rPr>
      </w:pPr>
      <w:r w:rsidRPr="00E76EDC">
        <w:rPr>
          <w:rFonts w:hint="eastAsia"/>
          <w:szCs w:val="21"/>
        </w:rPr>
        <w:t>応じて</w:t>
      </w:r>
      <w:r w:rsidR="00DA6434" w:rsidRPr="00E76EDC">
        <w:rPr>
          <w:rFonts w:hint="eastAsia"/>
          <w:szCs w:val="21"/>
        </w:rPr>
        <w:t>学研災</w:t>
      </w:r>
      <w:r w:rsidR="00CA6DF5" w:rsidRPr="00E76EDC">
        <w:rPr>
          <w:rFonts w:hint="eastAsia"/>
          <w:szCs w:val="21"/>
        </w:rPr>
        <w:t>付帯海外留学</w:t>
      </w:r>
      <w:r w:rsidR="00DA6434" w:rsidRPr="00E76EDC">
        <w:rPr>
          <w:rFonts w:hint="eastAsia"/>
          <w:szCs w:val="21"/>
        </w:rPr>
        <w:t>保険</w:t>
      </w:r>
      <w:r w:rsidR="004056CA">
        <w:rPr>
          <w:rFonts w:hint="eastAsia"/>
          <w:szCs w:val="21"/>
        </w:rPr>
        <w:t>等</w:t>
      </w:r>
      <w:r w:rsidR="00DA6434" w:rsidRPr="00E76EDC">
        <w:rPr>
          <w:rFonts w:hint="eastAsia"/>
          <w:szCs w:val="21"/>
        </w:rPr>
        <w:t>に加入すること。</w:t>
      </w:r>
    </w:p>
    <w:p w14:paraId="5F813056" w14:textId="1870F3B6" w:rsidR="00425DC0" w:rsidRPr="00E76EDC" w:rsidRDefault="00425DC0" w:rsidP="00830FDA">
      <w:pPr>
        <w:ind w:leftChars="68" w:left="605" w:hangingChars="220" w:hanging="462"/>
        <w:rPr>
          <w:szCs w:val="21"/>
        </w:rPr>
      </w:pPr>
      <w:r>
        <w:rPr>
          <w:rFonts w:hint="eastAsia"/>
          <w:szCs w:val="21"/>
        </w:rPr>
        <w:t>(10)本支援は、予算が成立することを条件と</w:t>
      </w:r>
      <w:r w:rsidR="003A1A14">
        <w:rPr>
          <w:rFonts w:hint="eastAsia"/>
          <w:szCs w:val="21"/>
        </w:rPr>
        <w:t>する</w:t>
      </w:r>
      <w:r>
        <w:rPr>
          <w:rFonts w:hint="eastAsia"/>
          <w:szCs w:val="21"/>
        </w:rPr>
        <w:t>。予算の状況によっては、今後、内容等に変更が</w:t>
      </w:r>
      <w:r w:rsidR="003A1A14">
        <w:rPr>
          <w:rFonts w:hint="eastAsia"/>
          <w:szCs w:val="21"/>
        </w:rPr>
        <w:t>あり得る</w:t>
      </w:r>
      <w:r>
        <w:rPr>
          <w:rFonts w:hint="eastAsia"/>
          <w:szCs w:val="21"/>
        </w:rPr>
        <w:t>。</w:t>
      </w:r>
    </w:p>
    <w:p w14:paraId="20C9B484" w14:textId="77777777" w:rsidR="00584CE5" w:rsidRDefault="00584CE5" w:rsidP="00D14BD0">
      <w:pPr>
        <w:rPr>
          <w:rFonts w:ascii="ＭＳ ゴシック" w:eastAsia="ＭＳ ゴシック" w:hAnsi="ＭＳ ゴシック"/>
          <w:szCs w:val="21"/>
        </w:rPr>
      </w:pPr>
    </w:p>
    <w:p w14:paraId="28775215" w14:textId="07FA1A25" w:rsidR="00D14BD0" w:rsidRPr="00947B86" w:rsidRDefault="00E3680C" w:rsidP="00D14BD0">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D14BD0" w:rsidRPr="00947B86">
        <w:rPr>
          <w:rFonts w:ascii="ＭＳ ゴシック" w:eastAsia="ＭＳ ゴシック" w:hAnsi="ＭＳ ゴシック" w:hint="eastAsia"/>
          <w:szCs w:val="21"/>
        </w:rPr>
        <w:t>よくある質問</w:t>
      </w:r>
    </w:p>
    <w:p w14:paraId="0494C7C0" w14:textId="21973AC0" w:rsidR="00D14BD0" w:rsidRPr="00947B86" w:rsidRDefault="003306F5" w:rsidP="00D14BD0">
      <w:pPr>
        <w:ind w:firstLineChars="100" w:firstLine="210"/>
        <w:rPr>
          <w:szCs w:val="21"/>
        </w:rPr>
      </w:pPr>
      <w:r w:rsidRPr="00947B86">
        <w:rPr>
          <w:rFonts w:hint="eastAsia"/>
          <w:szCs w:val="21"/>
        </w:rPr>
        <w:t xml:space="preserve">(1)  </w:t>
      </w:r>
      <w:r w:rsidR="00F661D7" w:rsidRPr="00947B86">
        <w:rPr>
          <w:rFonts w:hint="eastAsia"/>
          <w:szCs w:val="21"/>
        </w:rPr>
        <w:t>Q:</w:t>
      </w:r>
      <w:r w:rsidR="00577AB3" w:rsidRPr="00947B86">
        <w:rPr>
          <w:rFonts w:hint="eastAsia"/>
          <w:szCs w:val="21"/>
        </w:rPr>
        <w:t>自宅の最寄り駅から名古屋駅までの鉄道賃</w:t>
      </w:r>
      <w:r w:rsidR="006C11C4">
        <w:rPr>
          <w:rFonts w:hint="eastAsia"/>
          <w:szCs w:val="21"/>
        </w:rPr>
        <w:t>は</w:t>
      </w:r>
      <w:r w:rsidR="00577AB3" w:rsidRPr="00947B86">
        <w:rPr>
          <w:rFonts w:hint="eastAsia"/>
          <w:szCs w:val="21"/>
        </w:rPr>
        <w:t>実費精算ですか？</w:t>
      </w:r>
    </w:p>
    <w:p w14:paraId="5ABFB53D" w14:textId="39CAF457" w:rsidR="00577AB3" w:rsidRPr="00947B86" w:rsidRDefault="00577AB3" w:rsidP="000062BB">
      <w:pPr>
        <w:ind w:leftChars="22" w:left="991" w:hangingChars="450" w:hanging="945"/>
        <w:rPr>
          <w:szCs w:val="21"/>
        </w:rPr>
      </w:pPr>
      <w:r w:rsidRPr="00947B86">
        <w:rPr>
          <w:rFonts w:hint="eastAsia"/>
          <w:szCs w:val="21"/>
        </w:rPr>
        <w:t xml:space="preserve">　　</w:t>
      </w:r>
      <w:r w:rsidR="003306F5" w:rsidRPr="00947B86">
        <w:rPr>
          <w:rFonts w:hint="eastAsia"/>
          <w:szCs w:val="21"/>
        </w:rPr>
        <w:t xml:space="preserve"> </w:t>
      </w:r>
      <w:r w:rsidR="000062BB" w:rsidRPr="00947B86">
        <w:rPr>
          <w:rFonts w:hint="eastAsia"/>
          <w:szCs w:val="21"/>
        </w:rPr>
        <w:t xml:space="preserve"> </w:t>
      </w:r>
      <w:r w:rsidR="00F661D7" w:rsidRPr="00947B86">
        <w:rPr>
          <w:rFonts w:hint="eastAsia"/>
          <w:szCs w:val="21"/>
        </w:rPr>
        <w:t>A：</w:t>
      </w:r>
      <w:r w:rsidRPr="00947B86">
        <w:rPr>
          <w:szCs w:val="21"/>
        </w:rPr>
        <w:t>中部国際空港</w:t>
      </w:r>
      <w:r w:rsidRPr="00947B86">
        <w:rPr>
          <w:rFonts w:hint="eastAsia"/>
          <w:szCs w:val="21"/>
        </w:rPr>
        <w:t>、</w:t>
      </w:r>
      <w:r w:rsidR="00F661D7" w:rsidRPr="00947B86">
        <w:rPr>
          <w:szCs w:val="21"/>
        </w:rPr>
        <w:t>関西空港</w:t>
      </w:r>
      <w:r w:rsidR="00F661D7" w:rsidRPr="00947B86">
        <w:rPr>
          <w:rFonts w:hint="eastAsia"/>
          <w:szCs w:val="21"/>
        </w:rPr>
        <w:t>、成田空港、</w:t>
      </w:r>
      <w:r w:rsidR="00F661D7" w:rsidRPr="00947B86">
        <w:rPr>
          <w:szCs w:val="21"/>
        </w:rPr>
        <w:t>東京国際（羽田）空港</w:t>
      </w:r>
      <w:r w:rsidR="00F661D7" w:rsidRPr="00947B86">
        <w:rPr>
          <w:rFonts w:hint="eastAsia"/>
          <w:szCs w:val="21"/>
        </w:rPr>
        <w:t>までの鉄道賃は</w:t>
      </w:r>
      <w:r w:rsidR="006C11C4">
        <w:rPr>
          <w:rFonts w:hint="eastAsia"/>
          <w:szCs w:val="21"/>
        </w:rPr>
        <w:t>４</w:t>
      </w:r>
      <w:r w:rsidR="00504946">
        <w:rPr>
          <w:rFonts w:hint="eastAsia"/>
          <w:szCs w:val="21"/>
        </w:rPr>
        <w:t xml:space="preserve"> </w:t>
      </w:r>
      <w:r w:rsidR="000F43BD" w:rsidRPr="00947B86">
        <w:rPr>
          <w:rFonts w:hAnsi="ＭＳ 明朝" w:hint="eastAsia"/>
          <w:szCs w:val="21"/>
        </w:rPr>
        <w:t>支援</w:t>
      </w:r>
      <w:r w:rsidR="00E76EDC">
        <w:rPr>
          <w:rFonts w:hAnsi="ＭＳ 明朝" w:hint="eastAsia"/>
          <w:szCs w:val="21"/>
        </w:rPr>
        <w:t>経費</w:t>
      </w:r>
      <w:r w:rsidR="000F43BD" w:rsidRPr="00947B86">
        <w:rPr>
          <w:rFonts w:hAnsi="ＭＳ 明朝" w:hint="eastAsia"/>
          <w:szCs w:val="21"/>
        </w:rPr>
        <w:t>（</w:t>
      </w:r>
      <w:r w:rsidR="00E76EDC">
        <w:rPr>
          <w:rFonts w:hAnsi="ＭＳ 明朝" w:hint="eastAsia"/>
          <w:szCs w:val="21"/>
        </w:rPr>
        <w:t>3</w:t>
      </w:r>
      <w:r w:rsidR="000F43BD" w:rsidRPr="00947B86">
        <w:rPr>
          <w:rFonts w:hAnsi="ＭＳ 明朝" w:hint="eastAsia"/>
          <w:szCs w:val="21"/>
        </w:rPr>
        <w:t>）に基づき支給されます</w:t>
      </w:r>
      <w:r w:rsidR="00421171" w:rsidRPr="00947B86">
        <w:rPr>
          <w:rFonts w:hAnsi="ＭＳ 明朝" w:hint="eastAsia"/>
          <w:szCs w:val="21"/>
        </w:rPr>
        <w:t>（定額支給）</w:t>
      </w:r>
      <w:r w:rsidR="00F661D7" w:rsidRPr="00947B86">
        <w:rPr>
          <w:rFonts w:hAnsi="ＭＳ 明朝" w:hint="eastAsia"/>
          <w:szCs w:val="21"/>
        </w:rPr>
        <w:t>。</w:t>
      </w:r>
      <w:r w:rsidR="00F661D7" w:rsidRPr="00947B86">
        <w:rPr>
          <w:rFonts w:hint="eastAsia"/>
          <w:szCs w:val="21"/>
        </w:rPr>
        <w:t>その他の空港を利用の場合は、</w:t>
      </w:r>
      <w:r w:rsidR="003306F5" w:rsidRPr="00947B86">
        <w:rPr>
          <w:rFonts w:hint="eastAsia"/>
          <w:szCs w:val="21"/>
        </w:rPr>
        <w:t>原則として</w:t>
      </w:r>
      <w:r w:rsidR="00F661D7" w:rsidRPr="00947B86">
        <w:rPr>
          <w:rFonts w:hint="eastAsia"/>
          <w:szCs w:val="21"/>
        </w:rPr>
        <w:t>、名古屋駅を起点とし、</w:t>
      </w:r>
      <w:r w:rsidR="00F661D7" w:rsidRPr="00947B86">
        <w:rPr>
          <w:szCs w:val="21"/>
        </w:rPr>
        <w:t>当該空港までの</w:t>
      </w:r>
      <w:r w:rsidR="00A94525">
        <w:rPr>
          <w:rFonts w:hint="eastAsia"/>
          <w:szCs w:val="21"/>
        </w:rPr>
        <w:t>最も</w:t>
      </w:r>
      <w:r w:rsidR="00F661D7" w:rsidRPr="00947B86">
        <w:rPr>
          <w:szCs w:val="21"/>
        </w:rPr>
        <w:t>合理的かつ経済的な経路</w:t>
      </w:r>
      <w:r w:rsidR="00392B61" w:rsidRPr="00947B86">
        <w:rPr>
          <w:szCs w:val="21"/>
        </w:rPr>
        <w:t>及び</w:t>
      </w:r>
      <w:r w:rsidR="00F661D7" w:rsidRPr="00947B86">
        <w:rPr>
          <w:szCs w:val="21"/>
        </w:rPr>
        <w:t>方法により算出した運賃</w:t>
      </w:r>
      <w:r w:rsidR="00F661D7" w:rsidRPr="00947B86">
        <w:rPr>
          <w:rFonts w:hint="eastAsia"/>
          <w:szCs w:val="21"/>
        </w:rPr>
        <w:t>になります。</w:t>
      </w:r>
    </w:p>
    <w:p w14:paraId="0798D09C" w14:textId="77777777" w:rsidR="00BB664A" w:rsidRPr="00947B86" w:rsidRDefault="00C113C0" w:rsidP="00C113C0">
      <w:pPr>
        <w:ind w:leftChars="100" w:left="1155" w:hangingChars="450" w:hanging="945"/>
        <w:jc w:val="left"/>
        <w:rPr>
          <w:szCs w:val="21"/>
        </w:rPr>
      </w:pPr>
      <w:r w:rsidRPr="00947B86">
        <w:rPr>
          <w:rFonts w:hint="eastAsia"/>
          <w:szCs w:val="21"/>
        </w:rPr>
        <w:t xml:space="preserve">(2)　</w:t>
      </w:r>
      <w:r w:rsidR="00BB664A" w:rsidRPr="00947B86">
        <w:rPr>
          <w:rFonts w:hint="eastAsia"/>
          <w:szCs w:val="21"/>
        </w:rPr>
        <w:t>Q:航空チケットの半券を失くしてしまいました。</w:t>
      </w:r>
    </w:p>
    <w:p w14:paraId="0C87B649" w14:textId="77777777" w:rsidR="00BB664A" w:rsidRPr="00947B86" w:rsidRDefault="00BB664A" w:rsidP="00787E18">
      <w:pPr>
        <w:ind w:leftChars="100" w:left="1155" w:hangingChars="450" w:hanging="945"/>
        <w:rPr>
          <w:szCs w:val="21"/>
        </w:rPr>
      </w:pPr>
      <w:r w:rsidRPr="00947B86">
        <w:rPr>
          <w:rFonts w:hint="eastAsia"/>
          <w:szCs w:val="21"/>
        </w:rPr>
        <w:t xml:space="preserve">　　</w:t>
      </w:r>
      <w:r w:rsidR="00C113C0" w:rsidRPr="00947B86">
        <w:rPr>
          <w:rFonts w:hint="eastAsia"/>
          <w:szCs w:val="21"/>
        </w:rPr>
        <w:t xml:space="preserve"> </w:t>
      </w:r>
      <w:r w:rsidRPr="00947B86">
        <w:rPr>
          <w:rFonts w:hint="eastAsia"/>
          <w:szCs w:val="21"/>
        </w:rPr>
        <w:t>A:航空会社から搭乗証明書を発行してもらってください。</w:t>
      </w:r>
    </w:p>
    <w:p w14:paraId="4D68B82E" w14:textId="77777777" w:rsidR="00BB664A" w:rsidRPr="00947B86" w:rsidRDefault="00C113C0" w:rsidP="00C113C0">
      <w:pPr>
        <w:ind w:leftChars="100" w:left="1155" w:hangingChars="450" w:hanging="945"/>
        <w:rPr>
          <w:szCs w:val="21"/>
        </w:rPr>
      </w:pPr>
      <w:r w:rsidRPr="00947B86">
        <w:rPr>
          <w:rFonts w:hint="eastAsia"/>
          <w:szCs w:val="21"/>
        </w:rPr>
        <w:t xml:space="preserve">(3)　</w:t>
      </w:r>
      <w:r w:rsidR="00BB664A" w:rsidRPr="00947B86">
        <w:rPr>
          <w:rFonts w:hint="eastAsia"/>
          <w:szCs w:val="21"/>
        </w:rPr>
        <w:t>Q:現地移動費は補助対象ですか？</w:t>
      </w:r>
    </w:p>
    <w:p w14:paraId="456E9640" w14:textId="77777777" w:rsidR="00BB664A" w:rsidRPr="00947B86" w:rsidRDefault="00BB664A" w:rsidP="00787E18">
      <w:pPr>
        <w:ind w:leftChars="100" w:left="1155" w:hangingChars="450" w:hanging="945"/>
        <w:rPr>
          <w:szCs w:val="21"/>
        </w:rPr>
      </w:pPr>
      <w:r w:rsidRPr="00947B86">
        <w:rPr>
          <w:rFonts w:hint="eastAsia"/>
          <w:szCs w:val="21"/>
        </w:rPr>
        <w:t xml:space="preserve">　　</w:t>
      </w:r>
      <w:r w:rsidR="00C113C0" w:rsidRPr="00947B86">
        <w:rPr>
          <w:rFonts w:hint="eastAsia"/>
          <w:szCs w:val="21"/>
        </w:rPr>
        <w:t xml:space="preserve"> </w:t>
      </w:r>
      <w:r w:rsidRPr="00947B86">
        <w:rPr>
          <w:rFonts w:hint="eastAsia"/>
          <w:szCs w:val="21"/>
        </w:rPr>
        <w:t>A:</w:t>
      </w:r>
      <w:r w:rsidR="004A27F1" w:rsidRPr="00947B86">
        <w:rPr>
          <w:rFonts w:hint="eastAsia"/>
          <w:szCs w:val="21"/>
        </w:rPr>
        <w:t>対象外です</w:t>
      </w:r>
      <w:r w:rsidR="00B351E2" w:rsidRPr="00947B86">
        <w:rPr>
          <w:rFonts w:hint="eastAsia"/>
          <w:szCs w:val="21"/>
        </w:rPr>
        <w:t>。</w:t>
      </w:r>
    </w:p>
    <w:p w14:paraId="3E86F16A" w14:textId="77777777" w:rsidR="00B351E2" w:rsidRPr="00947B86" w:rsidRDefault="00C113C0" w:rsidP="00C113C0">
      <w:pPr>
        <w:ind w:firstLineChars="100" w:firstLine="210"/>
        <w:rPr>
          <w:szCs w:val="21"/>
        </w:rPr>
      </w:pPr>
      <w:r w:rsidRPr="00947B86">
        <w:rPr>
          <w:rFonts w:hint="eastAsia"/>
          <w:szCs w:val="21"/>
        </w:rPr>
        <w:t>(4)</w:t>
      </w:r>
      <w:r w:rsidRPr="00947B86">
        <w:rPr>
          <w:szCs w:val="21"/>
        </w:rPr>
        <w:t xml:space="preserve">  </w:t>
      </w:r>
      <w:r w:rsidR="00B351E2" w:rsidRPr="00947B86">
        <w:rPr>
          <w:rFonts w:hint="eastAsia"/>
          <w:szCs w:val="21"/>
        </w:rPr>
        <w:t>Q:</w:t>
      </w:r>
      <w:r w:rsidR="00637391" w:rsidRPr="00947B86">
        <w:rPr>
          <w:rFonts w:hint="eastAsia"/>
          <w:szCs w:val="21"/>
        </w:rPr>
        <w:t>ビジネスクラスを利用しましたが、精算はどうなりますか</w:t>
      </w:r>
      <w:r w:rsidRPr="00947B86">
        <w:rPr>
          <w:rFonts w:hint="eastAsia"/>
          <w:szCs w:val="21"/>
        </w:rPr>
        <w:t>？</w:t>
      </w:r>
    </w:p>
    <w:p w14:paraId="59E83304" w14:textId="0957A203" w:rsidR="00C113C0" w:rsidRPr="00947B86" w:rsidRDefault="00C113C0" w:rsidP="00B8450B">
      <w:pPr>
        <w:ind w:left="945" w:hangingChars="450" w:hanging="945"/>
        <w:rPr>
          <w:szCs w:val="21"/>
        </w:rPr>
      </w:pPr>
      <w:r w:rsidRPr="00947B86">
        <w:rPr>
          <w:rFonts w:hint="eastAsia"/>
          <w:szCs w:val="21"/>
        </w:rPr>
        <w:t xml:space="preserve">　　　 A:</w:t>
      </w:r>
      <w:r w:rsidR="00B8450B" w:rsidRPr="00B8450B">
        <w:rPr>
          <w:rFonts w:hint="eastAsia"/>
          <w:szCs w:val="21"/>
          <w:u w:val="single"/>
        </w:rPr>
        <w:t>原則、精算はできません</w:t>
      </w:r>
      <w:r w:rsidR="00B8450B">
        <w:rPr>
          <w:rFonts w:hint="eastAsia"/>
          <w:szCs w:val="21"/>
        </w:rPr>
        <w:t>。ただし、</w:t>
      </w:r>
      <w:r w:rsidR="0017210B">
        <w:rPr>
          <w:rFonts w:hint="eastAsia"/>
          <w:szCs w:val="21"/>
        </w:rPr>
        <w:t>予約日</w:t>
      </w:r>
      <w:r w:rsidR="00FB3F13">
        <w:rPr>
          <w:rFonts w:hint="eastAsia"/>
          <w:szCs w:val="21"/>
        </w:rPr>
        <w:t>同日の</w:t>
      </w:r>
      <w:r w:rsidR="00637391" w:rsidRPr="00947B86">
        <w:rPr>
          <w:rFonts w:hint="eastAsia"/>
          <w:szCs w:val="21"/>
        </w:rPr>
        <w:t>エコノミー</w:t>
      </w:r>
      <w:r w:rsidR="001E4D0F">
        <w:rPr>
          <w:rFonts w:hint="eastAsia"/>
          <w:szCs w:val="21"/>
        </w:rPr>
        <w:t>クラス</w:t>
      </w:r>
      <w:r w:rsidR="00637391" w:rsidRPr="00947B86">
        <w:rPr>
          <w:rFonts w:hint="eastAsia"/>
          <w:szCs w:val="21"/>
        </w:rPr>
        <w:t>の金額</w:t>
      </w:r>
      <w:r w:rsidR="00B8450B">
        <w:rPr>
          <w:rFonts w:hint="eastAsia"/>
          <w:szCs w:val="21"/>
        </w:rPr>
        <w:t>が分かってい</w:t>
      </w:r>
      <w:r w:rsidR="0025113D">
        <w:rPr>
          <w:rFonts w:hint="eastAsia"/>
          <w:szCs w:val="21"/>
        </w:rPr>
        <w:t>る場合は</w:t>
      </w:r>
      <w:r w:rsidR="00FB3F13">
        <w:rPr>
          <w:rFonts w:hint="eastAsia"/>
          <w:szCs w:val="21"/>
        </w:rPr>
        <w:t>、</w:t>
      </w:r>
      <w:r w:rsidR="00B8450B">
        <w:rPr>
          <w:rFonts w:hint="eastAsia"/>
          <w:szCs w:val="21"/>
        </w:rPr>
        <w:t>そ</w:t>
      </w:r>
      <w:r w:rsidR="00637391" w:rsidRPr="00947B86">
        <w:rPr>
          <w:rFonts w:hint="eastAsia"/>
          <w:szCs w:val="21"/>
        </w:rPr>
        <w:t>の</w:t>
      </w:r>
      <w:r w:rsidR="00B8450B">
        <w:rPr>
          <w:rFonts w:hint="eastAsia"/>
          <w:szCs w:val="21"/>
        </w:rPr>
        <w:t>金額での</w:t>
      </w:r>
      <w:r w:rsidR="00637391" w:rsidRPr="00947B86">
        <w:rPr>
          <w:rFonts w:hint="eastAsia"/>
          <w:szCs w:val="21"/>
        </w:rPr>
        <w:t>精算</w:t>
      </w:r>
      <w:r w:rsidRPr="00947B86">
        <w:rPr>
          <w:rFonts w:hint="eastAsia"/>
          <w:szCs w:val="21"/>
        </w:rPr>
        <w:t>になります。</w:t>
      </w:r>
    </w:p>
    <w:p w14:paraId="3BFA138B" w14:textId="13171AC7" w:rsidR="00C113C0" w:rsidRPr="00947B86" w:rsidRDefault="003A6738" w:rsidP="00EC4AFC">
      <w:pPr>
        <w:ind w:leftChars="100" w:left="945" w:hangingChars="350" w:hanging="735"/>
        <w:rPr>
          <w:szCs w:val="21"/>
        </w:rPr>
      </w:pPr>
      <w:r w:rsidRPr="00947B86">
        <w:rPr>
          <w:rFonts w:hint="eastAsia"/>
          <w:szCs w:val="21"/>
        </w:rPr>
        <w:t>(5)</w:t>
      </w:r>
      <w:r w:rsidR="00E76EDC">
        <w:rPr>
          <w:rFonts w:hint="eastAsia"/>
          <w:szCs w:val="21"/>
        </w:rPr>
        <w:t xml:space="preserve">　</w:t>
      </w:r>
      <w:r w:rsidR="00C113C0" w:rsidRPr="00947B86">
        <w:rPr>
          <w:rFonts w:hint="eastAsia"/>
          <w:szCs w:val="21"/>
        </w:rPr>
        <w:t>Q:航空チケットの手配手数料・取り扱い手数料</w:t>
      </w:r>
      <w:r w:rsidR="00EC4AFC">
        <w:rPr>
          <w:rFonts w:hint="eastAsia"/>
          <w:szCs w:val="21"/>
        </w:rPr>
        <w:t>、学会が中止等になった場合の各種キャンセル料等</w:t>
      </w:r>
      <w:r w:rsidR="00C113C0" w:rsidRPr="00947B86">
        <w:rPr>
          <w:rFonts w:hint="eastAsia"/>
          <w:szCs w:val="21"/>
        </w:rPr>
        <w:t>は</w:t>
      </w:r>
      <w:r w:rsidR="00947B86" w:rsidRPr="00947B86">
        <w:rPr>
          <w:rFonts w:hint="eastAsia"/>
          <w:szCs w:val="21"/>
        </w:rPr>
        <w:t>支援</w:t>
      </w:r>
      <w:r w:rsidR="00C113C0" w:rsidRPr="00947B86">
        <w:rPr>
          <w:rFonts w:hint="eastAsia"/>
          <w:szCs w:val="21"/>
        </w:rPr>
        <w:t>対象になりますか？</w:t>
      </w:r>
    </w:p>
    <w:p w14:paraId="03CC9557" w14:textId="77777777" w:rsidR="00C113C0" w:rsidRPr="00947B86" w:rsidRDefault="00C113C0" w:rsidP="00B351E2">
      <w:pPr>
        <w:rPr>
          <w:szCs w:val="21"/>
        </w:rPr>
      </w:pPr>
      <w:r w:rsidRPr="00947B86">
        <w:rPr>
          <w:rFonts w:hint="eastAsia"/>
          <w:szCs w:val="21"/>
        </w:rPr>
        <w:t xml:space="preserve">　　　</w:t>
      </w:r>
      <w:r w:rsidR="003A6738" w:rsidRPr="00947B86">
        <w:rPr>
          <w:rFonts w:hint="eastAsia"/>
          <w:szCs w:val="21"/>
        </w:rPr>
        <w:t xml:space="preserve"> </w:t>
      </w:r>
      <w:r w:rsidRPr="00947B86">
        <w:rPr>
          <w:rFonts w:hint="eastAsia"/>
          <w:szCs w:val="21"/>
        </w:rPr>
        <w:t>A:</w:t>
      </w:r>
      <w:r w:rsidR="00F36EF9">
        <w:rPr>
          <w:rFonts w:hint="eastAsia"/>
          <w:szCs w:val="21"/>
        </w:rPr>
        <w:t>対象外です</w:t>
      </w:r>
      <w:r w:rsidRPr="00947B86">
        <w:rPr>
          <w:rFonts w:hint="eastAsia"/>
          <w:szCs w:val="21"/>
        </w:rPr>
        <w:t>。</w:t>
      </w:r>
    </w:p>
    <w:p w14:paraId="5A89D5EA" w14:textId="77777777" w:rsidR="000F43BD" w:rsidRPr="00947B86" w:rsidRDefault="000F43BD" w:rsidP="000F43BD">
      <w:pPr>
        <w:ind w:leftChars="100" w:left="945" w:hangingChars="350" w:hanging="735"/>
        <w:rPr>
          <w:szCs w:val="21"/>
        </w:rPr>
      </w:pPr>
      <w:r w:rsidRPr="00947B86">
        <w:rPr>
          <w:rFonts w:hint="eastAsia"/>
          <w:szCs w:val="21"/>
        </w:rPr>
        <w:t>(6)　Q:航空賃が申請時よりも高くなってしまいました。</w:t>
      </w:r>
      <w:r w:rsidR="00501CCD" w:rsidRPr="00947B86">
        <w:rPr>
          <w:rFonts w:hint="eastAsia"/>
          <w:szCs w:val="21"/>
        </w:rPr>
        <w:t>交付決定後に</w:t>
      </w:r>
      <w:r w:rsidRPr="00947B86">
        <w:rPr>
          <w:rFonts w:hint="eastAsia"/>
          <w:szCs w:val="21"/>
        </w:rPr>
        <w:t>、支給額を増や</w:t>
      </w:r>
      <w:r w:rsidR="00501CCD" w:rsidRPr="00947B86">
        <w:rPr>
          <w:rFonts w:hint="eastAsia"/>
          <w:szCs w:val="21"/>
        </w:rPr>
        <w:t>すことはできますか</w:t>
      </w:r>
      <w:r w:rsidRPr="00947B86">
        <w:rPr>
          <w:rFonts w:hint="eastAsia"/>
          <w:szCs w:val="21"/>
        </w:rPr>
        <w:t>？</w:t>
      </w:r>
    </w:p>
    <w:p w14:paraId="74E04B65" w14:textId="77777777" w:rsidR="000F43BD" w:rsidRPr="00947B86" w:rsidRDefault="000F43BD" w:rsidP="000F43BD">
      <w:pPr>
        <w:ind w:leftChars="100" w:left="945" w:hangingChars="350" w:hanging="735"/>
        <w:rPr>
          <w:szCs w:val="21"/>
        </w:rPr>
      </w:pPr>
      <w:r w:rsidRPr="00947B86">
        <w:rPr>
          <w:szCs w:val="21"/>
        </w:rPr>
        <w:t xml:space="preserve">     A:</w:t>
      </w:r>
      <w:r w:rsidR="001638CB" w:rsidRPr="00947B86">
        <w:rPr>
          <w:rFonts w:hint="eastAsia"/>
          <w:szCs w:val="21"/>
          <w:u w:val="single"/>
        </w:rPr>
        <w:t>支援決定通知書の金額が支援上限金額となります</w:t>
      </w:r>
      <w:r w:rsidR="001638CB" w:rsidRPr="002F28A0">
        <w:rPr>
          <w:rFonts w:hint="eastAsia"/>
          <w:szCs w:val="21"/>
        </w:rPr>
        <w:t>。</w:t>
      </w:r>
      <w:r w:rsidRPr="00947B86">
        <w:rPr>
          <w:rFonts w:hint="eastAsia"/>
          <w:szCs w:val="21"/>
        </w:rPr>
        <w:t>精算時の</w:t>
      </w:r>
      <w:r w:rsidR="00800EBF">
        <w:rPr>
          <w:rFonts w:hint="eastAsia"/>
          <w:szCs w:val="21"/>
          <w:u w:val="single"/>
        </w:rPr>
        <w:t>増額はできません</w:t>
      </w:r>
      <w:r w:rsidRPr="00947B86">
        <w:rPr>
          <w:rFonts w:hint="eastAsia"/>
          <w:szCs w:val="21"/>
          <w:u w:val="single"/>
        </w:rPr>
        <w:t>。</w:t>
      </w:r>
      <w:r w:rsidR="00E12FA4" w:rsidRPr="00947B86">
        <w:rPr>
          <w:rFonts w:hint="eastAsia"/>
          <w:szCs w:val="21"/>
        </w:rPr>
        <w:t>また、</w:t>
      </w:r>
    </w:p>
    <w:p w14:paraId="5BB95647" w14:textId="77777777" w:rsidR="00E12FA4" w:rsidRPr="00947B86" w:rsidRDefault="00E12FA4" w:rsidP="000F43BD">
      <w:pPr>
        <w:ind w:leftChars="100" w:left="945" w:hangingChars="350" w:hanging="735"/>
        <w:rPr>
          <w:szCs w:val="21"/>
        </w:rPr>
      </w:pPr>
      <w:r w:rsidRPr="00947B86">
        <w:rPr>
          <w:rFonts w:hint="eastAsia"/>
          <w:szCs w:val="21"/>
        </w:rPr>
        <w:t xml:space="preserve">　　　 </w:t>
      </w:r>
      <w:r w:rsidRPr="00947B86">
        <w:rPr>
          <w:rFonts w:hint="eastAsia"/>
          <w:szCs w:val="21"/>
          <w:u w:val="single"/>
        </w:rPr>
        <w:t>精算時の旅費金額が支援決定通知書の金額より低い場合は、減額支給</w:t>
      </w:r>
      <w:r w:rsidRPr="00947B86">
        <w:rPr>
          <w:rFonts w:hint="eastAsia"/>
          <w:szCs w:val="21"/>
        </w:rPr>
        <w:t>となります。</w:t>
      </w:r>
    </w:p>
    <w:p w14:paraId="702FD3E8" w14:textId="77777777" w:rsidR="00AE56BD" w:rsidRPr="00947B86" w:rsidRDefault="00AE56BD" w:rsidP="000F43BD">
      <w:pPr>
        <w:ind w:leftChars="100" w:left="945" w:hangingChars="350" w:hanging="735"/>
        <w:rPr>
          <w:szCs w:val="21"/>
        </w:rPr>
      </w:pPr>
      <w:r w:rsidRPr="00947B86">
        <w:rPr>
          <w:rFonts w:hint="eastAsia"/>
          <w:szCs w:val="21"/>
        </w:rPr>
        <w:t>(7)　Q:ホテルと航空券がセットになったパッケージツアーは利用できますか？</w:t>
      </w:r>
    </w:p>
    <w:p w14:paraId="75E15D9E" w14:textId="77777777" w:rsidR="00AE56BD" w:rsidRPr="00947B86" w:rsidRDefault="00AE56BD" w:rsidP="00AE56BD">
      <w:pPr>
        <w:ind w:leftChars="100" w:left="945" w:hangingChars="350" w:hanging="735"/>
        <w:rPr>
          <w:szCs w:val="21"/>
        </w:rPr>
      </w:pPr>
      <w:r w:rsidRPr="00947B86">
        <w:rPr>
          <w:rFonts w:hint="eastAsia"/>
          <w:szCs w:val="21"/>
        </w:rPr>
        <w:t xml:space="preserve">　　</w:t>
      </w:r>
      <w:r w:rsidRPr="00947B86">
        <w:rPr>
          <w:szCs w:val="21"/>
        </w:rPr>
        <w:t xml:space="preserve"> A</w:t>
      </w:r>
      <w:r w:rsidRPr="00947B86">
        <w:rPr>
          <w:rFonts w:hint="eastAsia"/>
          <w:szCs w:val="21"/>
        </w:rPr>
        <w:t>:利用</w:t>
      </w:r>
      <w:r w:rsidR="006C5972" w:rsidRPr="00947B86">
        <w:rPr>
          <w:rFonts w:hint="eastAsia"/>
          <w:szCs w:val="21"/>
        </w:rPr>
        <w:t>でき</w:t>
      </w:r>
      <w:r w:rsidRPr="00947B86">
        <w:rPr>
          <w:rFonts w:hint="eastAsia"/>
          <w:szCs w:val="21"/>
        </w:rPr>
        <w:t>ます。</w:t>
      </w:r>
      <w:r w:rsidR="009E3762" w:rsidRPr="00947B86">
        <w:rPr>
          <w:rFonts w:hint="eastAsia"/>
          <w:szCs w:val="21"/>
        </w:rPr>
        <w:t>申請書の航空賃</w:t>
      </w:r>
      <w:r w:rsidR="00947B86" w:rsidRPr="00947B86">
        <w:rPr>
          <w:rFonts w:hint="eastAsia"/>
          <w:szCs w:val="21"/>
        </w:rPr>
        <w:t>欄</w:t>
      </w:r>
      <w:r w:rsidR="009E3762" w:rsidRPr="00947B86">
        <w:rPr>
          <w:rFonts w:hint="eastAsia"/>
          <w:szCs w:val="21"/>
        </w:rPr>
        <w:t>に</w:t>
      </w:r>
      <w:r w:rsidR="004A27F1" w:rsidRPr="00947B86">
        <w:rPr>
          <w:rFonts w:hint="eastAsia"/>
          <w:szCs w:val="21"/>
        </w:rPr>
        <w:t>宿泊費を含めた金</w:t>
      </w:r>
      <w:r w:rsidR="009E3762" w:rsidRPr="00947B86">
        <w:rPr>
          <w:rFonts w:hint="eastAsia"/>
          <w:szCs w:val="21"/>
        </w:rPr>
        <w:t>額を記入してください。</w:t>
      </w:r>
    </w:p>
    <w:p w14:paraId="5740795B" w14:textId="77777777" w:rsidR="00E3680C" w:rsidRDefault="00E3680C" w:rsidP="00723D34">
      <w:pPr>
        <w:rPr>
          <w:rFonts w:ascii="ＭＳ ゴシック" w:eastAsia="ＭＳ ゴシック" w:hAnsi="ＭＳ ゴシック"/>
          <w:szCs w:val="21"/>
        </w:rPr>
      </w:pPr>
    </w:p>
    <w:p w14:paraId="3CD3B747" w14:textId="53A3D92C" w:rsidR="00BE1E9F" w:rsidRPr="00947B86" w:rsidRDefault="00E3680C" w:rsidP="00723D34">
      <w:pPr>
        <w:rPr>
          <w:rFonts w:ascii="ＭＳ ゴシック" w:eastAsia="ＭＳ ゴシック" w:hAnsi="ＭＳ ゴシック"/>
          <w:szCs w:val="21"/>
        </w:rPr>
      </w:pPr>
      <w:r>
        <w:rPr>
          <w:rFonts w:ascii="ＭＳ ゴシック" w:eastAsia="ＭＳ ゴシック" w:hAnsi="ＭＳ ゴシック" w:hint="eastAsia"/>
          <w:szCs w:val="21"/>
        </w:rPr>
        <w:t>１</w:t>
      </w:r>
      <w:r w:rsidR="00C17CB6">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A64318" w:rsidRPr="00947B86">
        <w:rPr>
          <w:rFonts w:ascii="ＭＳ ゴシック" w:eastAsia="ＭＳ ゴシック" w:hAnsi="ＭＳ ゴシック" w:hint="eastAsia"/>
          <w:szCs w:val="21"/>
        </w:rPr>
        <w:t>問い合わせ先</w:t>
      </w:r>
    </w:p>
    <w:p w14:paraId="212AF32A" w14:textId="08684297" w:rsidR="00A64318" w:rsidRPr="00947B86" w:rsidRDefault="00D640A1" w:rsidP="00D06A71">
      <w:pPr>
        <w:ind w:leftChars="67" w:left="141" w:firstLineChars="200" w:firstLine="420"/>
        <w:rPr>
          <w:szCs w:val="21"/>
        </w:rPr>
      </w:pPr>
      <w:r>
        <w:rPr>
          <w:rFonts w:hint="eastAsia"/>
          <w:szCs w:val="21"/>
        </w:rPr>
        <w:t>国際課</w:t>
      </w:r>
      <w:r w:rsidR="00A64318" w:rsidRPr="00947B86">
        <w:rPr>
          <w:rFonts w:hint="eastAsia"/>
          <w:szCs w:val="21"/>
        </w:rPr>
        <w:t xml:space="preserve"> ℡872-5163</w:t>
      </w:r>
    </w:p>
    <w:p w14:paraId="07BF59F8" w14:textId="77777777" w:rsidR="00DA6434" w:rsidRPr="00947B86" w:rsidRDefault="00DA6434" w:rsidP="00D06A71">
      <w:pPr>
        <w:ind w:leftChars="67" w:left="141" w:firstLineChars="200" w:firstLine="420"/>
        <w:rPr>
          <w:szCs w:val="21"/>
        </w:rPr>
      </w:pPr>
      <w:r w:rsidRPr="00947B86">
        <w:rPr>
          <w:rFonts w:hint="eastAsia"/>
          <w:szCs w:val="21"/>
        </w:rPr>
        <w:t>E-mail アドレス：</w:t>
      </w:r>
      <w:hyperlink r:id="rId9" w:history="1">
        <w:r w:rsidRPr="00947B86">
          <w:rPr>
            <w:rStyle w:val="a8"/>
            <w:rFonts w:hint="eastAsia"/>
            <w:color w:val="auto"/>
            <w:szCs w:val="21"/>
          </w:rPr>
          <w:t>ryugaku@sec.nagoya-cu.ac.jp</w:t>
        </w:r>
      </w:hyperlink>
    </w:p>
    <w:p w14:paraId="52EB2C0D" w14:textId="5E71C034" w:rsidR="00DA6434" w:rsidRPr="00947B86" w:rsidRDefault="00DA6434" w:rsidP="00D06A71">
      <w:pPr>
        <w:ind w:leftChars="267" w:left="851" w:rightChars="-60" w:right="-126" w:hangingChars="138" w:hanging="290"/>
        <w:rPr>
          <w:szCs w:val="21"/>
        </w:rPr>
      </w:pPr>
      <w:r w:rsidRPr="00947B86">
        <w:rPr>
          <w:rFonts w:hint="eastAsia"/>
          <w:szCs w:val="21"/>
        </w:rPr>
        <w:t>※メールでの問合せの際は、タイトルに「【学会発表</w:t>
      </w:r>
      <w:r w:rsidR="00E3680C">
        <w:rPr>
          <w:rFonts w:hint="eastAsia"/>
          <w:szCs w:val="21"/>
        </w:rPr>
        <w:t>等</w:t>
      </w:r>
      <w:r w:rsidRPr="00947B86">
        <w:rPr>
          <w:rFonts w:hint="eastAsia"/>
          <w:szCs w:val="21"/>
        </w:rPr>
        <w:t>支援】研究科　氏名」を記載してください。</w:t>
      </w:r>
    </w:p>
    <w:sectPr w:rsidR="00DA6434" w:rsidRPr="00947B86" w:rsidSect="006D4C6D">
      <w:headerReference w:type="default" r:id="rId10"/>
      <w:footerReference w:type="default" r:id="rId11"/>
      <w:pgSz w:w="11906" w:h="16838" w:code="9"/>
      <w:pgMar w:top="1276" w:right="1134" w:bottom="1134" w:left="1134" w:header="0" w:footer="45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E1CF" w14:textId="77777777" w:rsidR="008B713F" w:rsidRDefault="008B713F">
      <w:r>
        <w:separator/>
      </w:r>
    </w:p>
  </w:endnote>
  <w:endnote w:type="continuationSeparator" w:id="0">
    <w:p w14:paraId="4E251F72" w14:textId="77777777" w:rsidR="008B713F" w:rsidRDefault="008B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F1A9" w14:textId="77777777" w:rsidR="00776113" w:rsidRDefault="00776113" w:rsidP="00E563C7">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21E7B">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0155" w14:textId="77777777" w:rsidR="008B713F" w:rsidRDefault="008B713F">
      <w:r>
        <w:separator/>
      </w:r>
    </w:p>
  </w:footnote>
  <w:footnote w:type="continuationSeparator" w:id="0">
    <w:p w14:paraId="62793D9F" w14:textId="77777777" w:rsidR="008B713F" w:rsidRDefault="008B713F">
      <w:r>
        <w:continuationSeparator/>
      </w:r>
    </w:p>
  </w:footnote>
  <w:footnote w:id="1">
    <w:p w14:paraId="24158196" w14:textId="77777777" w:rsidR="00760D34" w:rsidRDefault="00760D34" w:rsidP="00760D34">
      <w:pPr>
        <w:pStyle w:val="ad"/>
      </w:pPr>
      <w:r>
        <w:rPr>
          <w:rStyle w:val="af"/>
        </w:rPr>
        <w:footnoteRef/>
      </w:r>
      <w:r>
        <w:t xml:space="preserve"> </w:t>
      </w:r>
      <w:r>
        <w:rPr>
          <w:rFonts w:hint="eastAsia"/>
        </w:rPr>
        <w:t>国家公務員等の旅費支給規程第１７条第４号に定める地域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6624" w14:textId="77777777" w:rsidR="00776113" w:rsidRPr="00210A6E" w:rsidRDefault="00776113" w:rsidP="002731D2">
    <w:pPr>
      <w:pStyle w:val="a5"/>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509"/>
    <w:multiLevelType w:val="hybridMultilevel"/>
    <w:tmpl w:val="BAFA771E"/>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0F0EC6"/>
    <w:multiLevelType w:val="hybridMultilevel"/>
    <w:tmpl w:val="FE247948"/>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94FD5"/>
    <w:multiLevelType w:val="hybridMultilevel"/>
    <w:tmpl w:val="D30C2C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774B6D"/>
    <w:multiLevelType w:val="hybridMultilevel"/>
    <w:tmpl w:val="B5AADC76"/>
    <w:lvl w:ilvl="0" w:tplc="8040A9D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895DA0"/>
    <w:multiLevelType w:val="hybridMultilevel"/>
    <w:tmpl w:val="8F682FA8"/>
    <w:lvl w:ilvl="0" w:tplc="B2C0FCAC">
      <w:start w:val="1"/>
      <w:numFmt w:val="decimalEnclosedCircle"/>
      <w:lvlText w:val="%1"/>
      <w:lvlJc w:val="righ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922EE9"/>
    <w:multiLevelType w:val="hybridMultilevel"/>
    <w:tmpl w:val="BAFA771E"/>
    <w:lvl w:ilvl="0" w:tplc="8C6819D0">
      <w:start w:val="1"/>
      <w:numFmt w:val="decimalEnclosedCircle"/>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84A97"/>
    <w:multiLevelType w:val="hybridMultilevel"/>
    <w:tmpl w:val="8B4EB3A2"/>
    <w:lvl w:ilvl="0" w:tplc="0B80AA44">
      <w:start w:val="2"/>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47D0721"/>
    <w:multiLevelType w:val="hybridMultilevel"/>
    <w:tmpl w:val="6020417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549D5081"/>
    <w:multiLevelType w:val="hybridMultilevel"/>
    <w:tmpl w:val="85AED2EE"/>
    <w:lvl w:ilvl="0" w:tplc="F356D6A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4C3799"/>
    <w:multiLevelType w:val="hybridMultilevel"/>
    <w:tmpl w:val="D73471EE"/>
    <w:lvl w:ilvl="0" w:tplc="184A14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3"/>
  </w:num>
  <w:num w:numId="3">
    <w:abstractNumId w:val="7"/>
  </w:num>
  <w:num w:numId="4">
    <w:abstractNumId w:val="9"/>
  </w:num>
  <w:num w:numId="5">
    <w:abstractNumId w:val="2"/>
  </w:num>
  <w:num w:numId="6">
    <w:abstractNumId w:val="8"/>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8F"/>
    <w:rsid w:val="00004248"/>
    <w:rsid w:val="000062BB"/>
    <w:rsid w:val="00007C89"/>
    <w:rsid w:val="000100A9"/>
    <w:rsid w:val="00011020"/>
    <w:rsid w:val="00013BB2"/>
    <w:rsid w:val="00014E6F"/>
    <w:rsid w:val="00017A15"/>
    <w:rsid w:val="0002109E"/>
    <w:rsid w:val="000247C2"/>
    <w:rsid w:val="00026F7E"/>
    <w:rsid w:val="000315F1"/>
    <w:rsid w:val="00032C5D"/>
    <w:rsid w:val="000366B5"/>
    <w:rsid w:val="00036FCF"/>
    <w:rsid w:val="00042B39"/>
    <w:rsid w:val="000440D0"/>
    <w:rsid w:val="000452E1"/>
    <w:rsid w:val="000465D5"/>
    <w:rsid w:val="000474F0"/>
    <w:rsid w:val="00047A4B"/>
    <w:rsid w:val="000524AF"/>
    <w:rsid w:val="00053E08"/>
    <w:rsid w:val="00054A43"/>
    <w:rsid w:val="00056BB6"/>
    <w:rsid w:val="00065BE3"/>
    <w:rsid w:val="000754E5"/>
    <w:rsid w:val="000809BD"/>
    <w:rsid w:val="00086BAD"/>
    <w:rsid w:val="00087A45"/>
    <w:rsid w:val="00087E9B"/>
    <w:rsid w:val="00090E75"/>
    <w:rsid w:val="00092280"/>
    <w:rsid w:val="00095984"/>
    <w:rsid w:val="000959FA"/>
    <w:rsid w:val="00097391"/>
    <w:rsid w:val="000A022E"/>
    <w:rsid w:val="000A225B"/>
    <w:rsid w:val="000A348D"/>
    <w:rsid w:val="000A765A"/>
    <w:rsid w:val="000B2305"/>
    <w:rsid w:val="000C0436"/>
    <w:rsid w:val="000C1B14"/>
    <w:rsid w:val="000C4D04"/>
    <w:rsid w:val="000D7570"/>
    <w:rsid w:val="000E166D"/>
    <w:rsid w:val="000E30ED"/>
    <w:rsid w:val="000E3222"/>
    <w:rsid w:val="000E7B9B"/>
    <w:rsid w:val="000F43BD"/>
    <w:rsid w:val="000F4710"/>
    <w:rsid w:val="000F6B62"/>
    <w:rsid w:val="000F6D79"/>
    <w:rsid w:val="001004A1"/>
    <w:rsid w:val="001076A8"/>
    <w:rsid w:val="00107F40"/>
    <w:rsid w:val="00111DF6"/>
    <w:rsid w:val="0011324E"/>
    <w:rsid w:val="00114E0B"/>
    <w:rsid w:val="00121120"/>
    <w:rsid w:val="00121EF7"/>
    <w:rsid w:val="00125E58"/>
    <w:rsid w:val="00127327"/>
    <w:rsid w:val="001319BA"/>
    <w:rsid w:val="00132227"/>
    <w:rsid w:val="00136111"/>
    <w:rsid w:val="00142742"/>
    <w:rsid w:val="00161AE3"/>
    <w:rsid w:val="00162485"/>
    <w:rsid w:val="0016368B"/>
    <w:rsid w:val="001638CB"/>
    <w:rsid w:val="00163EC6"/>
    <w:rsid w:val="00163F39"/>
    <w:rsid w:val="001658A6"/>
    <w:rsid w:val="0017210B"/>
    <w:rsid w:val="00174431"/>
    <w:rsid w:val="00174E2E"/>
    <w:rsid w:val="0017574F"/>
    <w:rsid w:val="00175D5F"/>
    <w:rsid w:val="001775A3"/>
    <w:rsid w:val="00182CEE"/>
    <w:rsid w:val="001833A4"/>
    <w:rsid w:val="00186730"/>
    <w:rsid w:val="00190F88"/>
    <w:rsid w:val="00191760"/>
    <w:rsid w:val="00191C3A"/>
    <w:rsid w:val="00192028"/>
    <w:rsid w:val="001A0946"/>
    <w:rsid w:val="001A156F"/>
    <w:rsid w:val="001A1844"/>
    <w:rsid w:val="001A359A"/>
    <w:rsid w:val="001A3F34"/>
    <w:rsid w:val="001B0E2C"/>
    <w:rsid w:val="001B2338"/>
    <w:rsid w:val="001B3495"/>
    <w:rsid w:val="001B630A"/>
    <w:rsid w:val="001C074B"/>
    <w:rsid w:val="001C0857"/>
    <w:rsid w:val="001C18BD"/>
    <w:rsid w:val="001C215C"/>
    <w:rsid w:val="001C3197"/>
    <w:rsid w:val="001C5F15"/>
    <w:rsid w:val="001C7094"/>
    <w:rsid w:val="001D0DB6"/>
    <w:rsid w:val="001D1671"/>
    <w:rsid w:val="001D2815"/>
    <w:rsid w:val="001E0470"/>
    <w:rsid w:val="001E0A31"/>
    <w:rsid w:val="001E1C5F"/>
    <w:rsid w:val="001E349E"/>
    <w:rsid w:val="001E4D0F"/>
    <w:rsid w:val="001F0B7F"/>
    <w:rsid w:val="001F3A2A"/>
    <w:rsid w:val="001F3CFB"/>
    <w:rsid w:val="001F6092"/>
    <w:rsid w:val="00200055"/>
    <w:rsid w:val="002038D1"/>
    <w:rsid w:val="00205507"/>
    <w:rsid w:val="00210A6E"/>
    <w:rsid w:val="00213412"/>
    <w:rsid w:val="00222DF6"/>
    <w:rsid w:val="00225BFE"/>
    <w:rsid w:val="002313CC"/>
    <w:rsid w:val="002315FE"/>
    <w:rsid w:val="00231B5F"/>
    <w:rsid w:val="00231DD1"/>
    <w:rsid w:val="00237991"/>
    <w:rsid w:val="002426A0"/>
    <w:rsid w:val="00242C95"/>
    <w:rsid w:val="0024399A"/>
    <w:rsid w:val="00243C82"/>
    <w:rsid w:val="00243D8C"/>
    <w:rsid w:val="0025113D"/>
    <w:rsid w:val="00256587"/>
    <w:rsid w:val="00256BB7"/>
    <w:rsid w:val="00262065"/>
    <w:rsid w:val="002623CC"/>
    <w:rsid w:val="00264493"/>
    <w:rsid w:val="00265492"/>
    <w:rsid w:val="002713B4"/>
    <w:rsid w:val="00272459"/>
    <w:rsid w:val="002731D2"/>
    <w:rsid w:val="00274B8B"/>
    <w:rsid w:val="002757AE"/>
    <w:rsid w:val="0027592E"/>
    <w:rsid w:val="002776B0"/>
    <w:rsid w:val="002833D4"/>
    <w:rsid w:val="00285AD2"/>
    <w:rsid w:val="00287054"/>
    <w:rsid w:val="002959E4"/>
    <w:rsid w:val="002A6A7A"/>
    <w:rsid w:val="002B5B63"/>
    <w:rsid w:val="002B68FA"/>
    <w:rsid w:val="002B7AFE"/>
    <w:rsid w:val="002C0AA0"/>
    <w:rsid w:val="002C2421"/>
    <w:rsid w:val="002C4173"/>
    <w:rsid w:val="002C42B1"/>
    <w:rsid w:val="002C4611"/>
    <w:rsid w:val="002C4FC2"/>
    <w:rsid w:val="002D13FD"/>
    <w:rsid w:val="002D277B"/>
    <w:rsid w:val="002D3572"/>
    <w:rsid w:val="002D4868"/>
    <w:rsid w:val="002D4B79"/>
    <w:rsid w:val="002D7709"/>
    <w:rsid w:val="002E3B65"/>
    <w:rsid w:val="002E5EC2"/>
    <w:rsid w:val="002F1138"/>
    <w:rsid w:val="002F28A0"/>
    <w:rsid w:val="002F601E"/>
    <w:rsid w:val="00300924"/>
    <w:rsid w:val="00302D16"/>
    <w:rsid w:val="00307E0B"/>
    <w:rsid w:val="0031234D"/>
    <w:rsid w:val="00315E49"/>
    <w:rsid w:val="003211BD"/>
    <w:rsid w:val="00322E25"/>
    <w:rsid w:val="00323931"/>
    <w:rsid w:val="0032446F"/>
    <w:rsid w:val="0032646E"/>
    <w:rsid w:val="00326AF5"/>
    <w:rsid w:val="003306F5"/>
    <w:rsid w:val="00333365"/>
    <w:rsid w:val="00334A17"/>
    <w:rsid w:val="00334CC5"/>
    <w:rsid w:val="0034024C"/>
    <w:rsid w:val="00344605"/>
    <w:rsid w:val="003518AB"/>
    <w:rsid w:val="00352A39"/>
    <w:rsid w:val="00354EF1"/>
    <w:rsid w:val="00355EE3"/>
    <w:rsid w:val="00360747"/>
    <w:rsid w:val="00361AB0"/>
    <w:rsid w:val="00361AEE"/>
    <w:rsid w:val="00361C7E"/>
    <w:rsid w:val="0036400C"/>
    <w:rsid w:val="003655DA"/>
    <w:rsid w:val="0036745F"/>
    <w:rsid w:val="0037061F"/>
    <w:rsid w:val="003712FB"/>
    <w:rsid w:val="00372043"/>
    <w:rsid w:val="00374C53"/>
    <w:rsid w:val="00375320"/>
    <w:rsid w:val="00376238"/>
    <w:rsid w:val="0037797C"/>
    <w:rsid w:val="00382983"/>
    <w:rsid w:val="003853E3"/>
    <w:rsid w:val="00385EB4"/>
    <w:rsid w:val="003906A8"/>
    <w:rsid w:val="003925F7"/>
    <w:rsid w:val="00392B61"/>
    <w:rsid w:val="00393083"/>
    <w:rsid w:val="00393352"/>
    <w:rsid w:val="003960D1"/>
    <w:rsid w:val="00396886"/>
    <w:rsid w:val="003979F9"/>
    <w:rsid w:val="003A048D"/>
    <w:rsid w:val="003A1A14"/>
    <w:rsid w:val="003A3C40"/>
    <w:rsid w:val="003A59BA"/>
    <w:rsid w:val="003A6738"/>
    <w:rsid w:val="003B2AE6"/>
    <w:rsid w:val="003B3F53"/>
    <w:rsid w:val="003B53C1"/>
    <w:rsid w:val="003B644E"/>
    <w:rsid w:val="003C2CEF"/>
    <w:rsid w:val="003C32B6"/>
    <w:rsid w:val="003C5212"/>
    <w:rsid w:val="003C7A5D"/>
    <w:rsid w:val="003C7A68"/>
    <w:rsid w:val="003D0A63"/>
    <w:rsid w:val="003D0B00"/>
    <w:rsid w:val="003D39A3"/>
    <w:rsid w:val="003D3E36"/>
    <w:rsid w:val="003D3F00"/>
    <w:rsid w:val="003D797C"/>
    <w:rsid w:val="003E14F1"/>
    <w:rsid w:val="003E20FF"/>
    <w:rsid w:val="003E2351"/>
    <w:rsid w:val="003E3B0E"/>
    <w:rsid w:val="003E70D0"/>
    <w:rsid w:val="003E7D85"/>
    <w:rsid w:val="003F09E5"/>
    <w:rsid w:val="003F3032"/>
    <w:rsid w:val="003F5D9F"/>
    <w:rsid w:val="003F7BB4"/>
    <w:rsid w:val="003F7F47"/>
    <w:rsid w:val="00404D3D"/>
    <w:rsid w:val="004056CA"/>
    <w:rsid w:val="0040587B"/>
    <w:rsid w:val="0040628B"/>
    <w:rsid w:val="00406E9D"/>
    <w:rsid w:val="004079E7"/>
    <w:rsid w:val="00407FC5"/>
    <w:rsid w:val="00410C32"/>
    <w:rsid w:val="004129CF"/>
    <w:rsid w:val="00414876"/>
    <w:rsid w:val="0041490D"/>
    <w:rsid w:val="0041599B"/>
    <w:rsid w:val="004207C0"/>
    <w:rsid w:val="00421171"/>
    <w:rsid w:val="00424BF2"/>
    <w:rsid w:val="00424F21"/>
    <w:rsid w:val="00425DC0"/>
    <w:rsid w:val="004267E4"/>
    <w:rsid w:val="004271BB"/>
    <w:rsid w:val="00431137"/>
    <w:rsid w:val="00433C58"/>
    <w:rsid w:val="00434AF2"/>
    <w:rsid w:val="00447A2D"/>
    <w:rsid w:val="00450BBA"/>
    <w:rsid w:val="00450CE0"/>
    <w:rsid w:val="0045331D"/>
    <w:rsid w:val="00453EBE"/>
    <w:rsid w:val="0045593D"/>
    <w:rsid w:val="0045645D"/>
    <w:rsid w:val="00456D41"/>
    <w:rsid w:val="004666CB"/>
    <w:rsid w:val="0046759F"/>
    <w:rsid w:val="00470201"/>
    <w:rsid w:val="004716ED"/>
    <w:rsid w:val="00471D71"/>
    <w:rsid w:val="00477A31"/>
    <w:rsid w:val="00481DE7"/>
    <w:rsid w:val="004820A2"/>
    <w:rsid w:val="00491BCE"/>
    <w:rsid w:val="00492C19"/>
    <w:rsid w:val="0049506C"/>
    <w:rsid w:val="0049710B"/>
    <w:rsid w:val="004977A3"/>
    <w:rsid w:val="00497807"/>
    <w:rsid w:val="00497FBD"/>
    <w:rsid w:val="004A1EB7"/>
    <w:rsid w:val="004A27F1"/>
    <w:rsid w:val="004A56B7"/>
    <w:rsid w:val="004A7065"/>
    <w:rsid w:val="004A7290"/>
    <w:rsid w:val="004B1803"/>
    <w:rsid w:val="004B5993"/>
    <w:rsid w:val="004B6D1F"/>
    <w:rsid w:val="004B7926"/>
    <w:rsid w:val="004C0058"/>
    <w:rsid w:val="004C10B4"/>
    <w:rsid w:val="004C2915"/>
    <w:rsid w:val="004C2B83"/>
    <w:rsid w:val="004C41BF"/>
    <w:rsid w:val="004C716A"/>
    <w:rsid w:val="004D3E18"/>
    <w:rsid w:val="004D4F7A"/>
    <w:rsid w:val="004D5905"/>
    <w:rsid w:val="004E33BF"/>
    <w:rsid w:val="004F3E50"/>
    <w:rsid w:val="004F5175"/>
    <w:rsid w:val="004F521E"/>
    <w:rsid w:val="00501CCD"/>
    <w:rsid w:val="005024D6"/>
    <w:rsid w:val="0050261D"/>
    <w:rsid w:val="00504946"/>
    <w:rsid w:val="00506729"/>
    <w:rsid w:val="005103E2"/>
    <w:rsid w:val="00512C7C"/>
    <w:rsid w:val="00512EF6"/>
    <w:rsid w:val="005138FD"/>
    <w:rsid w:val="00513FC4"/>
    <w:rsid w:val="0051773C"/>
    <w:rsid w:val="00530B59"/>
    <w:rsid w:val="00531ACA"/>
    <w:rsid w:val="00532DC1"/>
    <w:rsid w:val="0053477E"/>
    <w:rsid w:val="00535854"/>
    <w:rsid w:val="005443E6"/>
    <w:rsid w:val="005476FC"/>
    <w:rsid w:val="005509C4"/>
    <w:rsid w:val="00550E53"/>
    <w:rsid w:val="00554939"/>
    <w:rsid w:val="00562A14"/>
    <w:rsid w:val="005667BC"/>
    <w:rsid w:val="0056788E"/>
    <w:rsid w:val="00576D4B"/>
    <w:rsid w:val="00577AB3"/>
    <w:rsid w:val="00580C99"/>
    <w:rsid w:val="00584CE5"/>
    <w:rsid w:val="00586835"/>
    <w:rsid w:val="00586A51"/>
    <w:rsid w:val="005913C6"/>
    <w:rsid w:val="00593876"/>
    <w:rsid w:val="0059506B"/>
    <w:rsid w:val="00596179"/>
    <w:rsid w:val="00596384"/>
    <w:rsid w:val="005A22D4"/>
    <w:rsid w:val="005A4E41"/>
    <w:rsid w:val="005A6745"/>
    <w:rsid w:val="005A7F6E"/>
    <w:rsid w:val="005B3B3D"/>
    <w:rsid w:val="005B6D37"/>
    <w:rsid w:val="005C0033"/>
    <w:rsid w:val="005C4E12"/>
    <w:rsid w:val="005C5EE2"/>
    <w:rsid w:val="005C653E"/>
    <w:rsid w:val="005C7872"/>
    <w:rsid w:val="005D18DC"/>
    <w:rsid w:val="005D2B7A"/>
    <w:rsid w:val="005D2CF6"/>
    <w:rsid w:val="005D34B8"/>
    <w:rsid w:val="005D7FBB"/>
    <w:rsid w:val="005E20C6"/>
    <w:rsid w:val="005E2594"/>
    <w:rsid w:val="005E69CF"/>
    <w:rsid w:val="005E7662"/>
    <w:rsid w:val="005F3738"/>
    <w:rsid w:val="005F3E36"/>
    <w:rsid w:val="005F6A82"/>
    <w:rsid w:val="005F6BEC"/>
    <w:rsid w:val="00600F1B"/>
    <w:rsid w:val="0060314F"/>
    <w:rsid w:val="006065C6"/>
    <w:rsid w:val="006207D6"/>
    <w:rsid w:val="006214D2"/>
    <w:rsid w:val="00621E7B"/>
    <w:rsid w:val="00622940"/>
    <w:rsid w:val="0062324D"/>
    <w:rsid w:val="00634CD1"/>
    <w:rsid w:val="0063564E"/>
    <w:rsid w:val="00636242"/>
    <w:rsid w:val="00637391"/>
    <w:rsid w:val="00641410"/>
    <w:rsid w:val="00642827"/>
    <w:rsid w:val="006434D1"/>
    <w:rsid w:val="00645C56"/>
    <w:rsid w:val="006469EF"/>
    <w:rsid w:val="0065021D"/>
    <w:rsid w:val="00653D7E"/>
    <w:rsid w:val="00660B09"/>
    <w:rsid w:val="00667B4A"/>
    <w:rsid w:val="00671852"/>
    <w:rsid w:val="00672571"/>
    <w:rsid w:val="00673E48"/>
    <w:rsid w:val="006763B6"/>
    <w:rsid w:val="00676486"/>
    <w:rsid w:val="00677283"/>
    <w:rsid w:val="0067792E"/>
    <w:rsid w:val="00677AA1"/>
    <w:rsid w:val="00683972"/>
    <w:rsid w:val="006839F5"/>
    <w:rsid w:val="00690D29"/>
    <w:rsid w:val="00693BDC"/>
    <w:rsid w:val="006A1125"/>
    <w:rsid w:val="006A453A"/>
    <w:rsid w:val="006A6819"/>
    <w:rsid w:val="006A7192"/>
    <w:rsid w:val="006B328E"/>
    <w:rsid w:val="006B3665"/>
    <w:rsid w:val="006B57F2"/>
    <w:rsid w:val="006C0A79"/>
    <w:rsid w:val="006C1115"/>
    <w:rsid w:val="006C11C4"/>
    <w:rsid w:val="006C17AD"/>
    <w:rsid w:val="006C42DF"/>
    <w:rsid w:val="006C48F3"/>
    <w:rsid w:val="006C54A3"/>
    <w:rsid w:val="006C5972"/>
    <w:rsid w:val="006D2E8F"/>
    <w:rsid w:val="006D426A"/>
    <w:rsid w:val="006D481B"/>
    <w:rsid w:val="006D4C6D"/>
    <w:rsid w:val="006D4FA2"/>
    <w:rsid w:val="006D54A2"/>
    <w:rsid w:val="006D5C48"/>
    <w:rsid w:val="006D6B33"/>
    <w:rsid w:val="006E601A"/>
    <w:rsid w:val="006F096D"/>
    <w:rsid w:val="006F1DEC"/>
    <w:rsid w:val="006F447B"/>
    <w:rsid w:val="006F4CA8"/>
    <w:rsid w:val="006F600B"/>
    <w:rsid w:val="006F63F4"/>
    <w:rsid w:val="00700895"/>
    <w:rsid w:val="007012F8"/>
    <w:rsid w:val="007064CA"/>
    <w:rsid w:val="00707331"/>
    <w:rsid w:val="007078CC"/>
    <w:rsid w:val="007143C7"/>
    <w:rsid w:val="00717B6F"/>
    <w:rsid w:val="00722757"/>
    <w:rsid w:val="0072305D"/>
    <w:rsid w:val="00723D34"/>
    <w:rsid w:val="00724D28"/>
    <w:rsid w:val="00732B5B"/>
    <w:rsid w:val="0074019F"/>
    <w:rsid w:val="00741881"/>
    <w:rsid w:val="00743465"/>
    <w:rsid w:val="007446D2"/>
    <w:rsid w:val="007472A0"/>
    <w:rsid w:val="00747598"/>
    <w:rsid w:val="00755B7F"/>
    <w:rsid w:val="00760D34"/>
    <w:rsid w:val="007614DE"/>
    <w:rsid w:val="007620E2"/>
    <w:rsid w:val="0076324F"/>
    <w:rsid w:val="00766E7E"/>
    <w:rsid w:val="00771082"/>
    <w:rsid w:val="00771E57"/>
    <w:rsid w:val="00772AD8"/>
    <w:rsid w:val="00773131"/>
    <w:rsid w:val="00775FED"/>
    <w:rsid w:val="00776113"/>
    <w:rsid w:val="0077640D"/>
    <w:rsid w:val="00781352"/>
    <w:rsid w:val="00782247"/>
    <w:rsid w:val="0078741B"/>
    <w:rsid w:val="00787E18"/>
    <w:rsid w:val="0079377A"/>
    <w:rsid w:val="007A0970"/>
    <w:rsid w:val="007A163A"/>
    <w:rsid w:val="007A17FA"/>
    <w:rsid w:val="007A63CE"/>
    <w:rsid w:val="007A64A1"/>
    <w:rsid w:val="007B0A90"/>
    <w:rsid w:val="007B13E5"/>
    <w:rsid w:val="007B1CEC"/>
    <w:rsid w:val="007B1F11"/>
    <w:rsid w:val="007B27B8"/>
    <w:rsid w:val="007B28E1"/>
    <w:rsid w:val="007B28E2"/>
    <w:rsid w:val="007B412A"/>
    <w:rsid w:val="007B4C7F"/>
    <w:rsid w:val="007C0789"/>
    <w:rsid w:val="007C11D7"/>
    <w:rsid w:val="007C1E64"/>
    <w:rsid w:val="007C4B9C"/>
    <w:rsid w:val="007C5500"/>
    <w:rsid w:val="007C6227"/>
    <w:rsid w:val="007D0C31"/>
    <w:rsid w:val="007D2733"/>
    <w:rsid w:val="007D6560"/>
    <w:rsid w:val="007D69B9"/>
    <w:rsid w:val="007E08CE"/>
    <w:rsid w:val="007E2986"/>
    <w:rsid w:val="007E3A44"/>
    <w:rsid w:val="007E3EF4"/>
    <w:rsid w:val="007F1C5B"/>
    <w:rsid w:val="007F314C"/>
    <w:rsid w:val="007F3968"/>
    <w:rsid w:val="007F3B7F"/>
    <w:rsid w:val="007F3E8D"/>
    <w:rsid w:val="007F53A1"/>
    <w:rsid w:val="007F645E"/>
    <w:rsid w:val="00800EBF"/>
    <w:rsid w:val="0080213A"/>
    <w:rsid w:val="0080383B"/>
    <w:rsid w:val="00805DF2"/>
    <w:rsid w:val="00807C3C"/>
    <w:rsid w:val="00810015"/>
    <w:rsid w:val="00813248"/>
    <w:rsid w:val="00815B74"/>
    <w:rsid w:val="00815D9A"/>
    <w:rsid w:val="00821306"/>
    <w:rsid w:val="008248E3"/>
    <w:rsid w:val="00825E58"/>
    <w:rsid w:val="00830B8E"/>
    <w:rsid w:val="00830FDA"/>
    <w:rsid w:val="008320E7"/>
    <w:rsid w:val="00842566"/>
    <w:rsid w:val="00844676"/>
    <w:rsid w:val="00844D66"/>
    <w:rsid w:val="008455E3"/>
    <w:rsid w:val="00847690"/>
    <w:rsid w:val="00852599"/>
    <w:rsid w:val="00852664"/>
    <w:rsid w:val="00852EFF"/>
    <w:rsid w:val="0085301D"/>
    <w:rsid w:val="0085343B"/>
    <w:rsid w:val="008539F9"/>
    <w:rsid w:val="00854722"/>
    <w:rsid w:val="008553AA"/>
    <w:rsid w:val="00864932"/>
    <w:rsid w:val="008661A9"/>
    <w:rsid w:val="00867C8E"/>
    <w:rsid w:val="00871065"/>
    <w:rsid w:val="00871A9B"/>
    <w:rsid w:val="00874352"/>
    <w:rsid w:val="0087618A"/>
    <w:rsid w:val="00876AAB"/>
    <w:rsid w:val="00884809"/>
    <w:rsid w:val="008868DB"/>
    <w:rsid w:val="00891E26"/>
    <w:rsid w:val="00894346"/>
    <w:rsid w:val="00894E7F"/>
    <w:rsid w:val="00897C6E"/>
    <w:rsid w:val="008A1F5F"/>
    <w:rsid w:val="008A2FD0"/>
    <w:rsid w:val="008A69D3"/>
    <w:rsid w:val="008A7559"/>
    <w:rsid w:val="008B0AEB"/>
    <w:rsid w:val="008B1501"/>
    <w:rsid w:val="008B21B1"/>
    <w:rsid w:val="008B4C0C"/>
    <w:rsid w:val="008B4DAD"/>
    <w:rsid w:val="008B713F"/>
    <w:rsid w:val="008C3AA6"/>
    <w:rsid w:val="008C3F48"/>
    <w:rsid w:val="008C40CC"/>
    <w:rsid w:val="008C46F1"/>
    <w:rsid w:val="008C7439"/>
    <w:rsid w:val="008D1BA5"/>
    <w:rsid w:val="008D1E8E"/>
    <w:rsid w:val="008D4ADD"/>
    <w:rsid w:val="008D5047"/>
    <w:rsid w:val="008E3C3E"/>
    <w:rsid w:val="008E66AC"/>
    <w:rsid w:val="008E7180"/>
    <w:rsid w:val="008F1C63"/>
    <w:rsid w:val="008F2F87"/>
    <w:rsid w:val="008F3B9C"/>
    <w:rsid w:val="008F502F"/>
    <w:rsid w:val="009025BF"/>
    <w:rsid w:val="00902E49"/>
    <w:rsid w:val="00905E37"/>
    <w:rsid w:val="0091129A"/>
    <w:rsid w:val="00912B95"/>
    <w:rsid w:val="00912FBF"/>
    <w:rsid w:val="009132EB"/>
    <w:rsid w:val="00915E93"/>
    <w:rsid w:val="00916E55"/>
    <w:rsid w:val="00916E57"/>
    <w:rsid w:val="00920106"/>
    <w:rsid w:val="00922D25"/>
    <w:rsid w:val="009251A0"/>
    <w:rsid w:val="00927E44"/>
    <w:rsid w:val="00930255"/>
    <w:rsid w:val="00934063"/>
    <w:rsid w:val="009347A0"/>
    <w:rsid w:val="00935408"/>
    <w:rsid w:val="00936BCD"/>
    <w:rsid w:val="00936C96"/>
    <w:rsid w:val="00940024"/>
    <w:rsid w:val="009432AF"/>
    <w:rsid w:val="00946142"/>
    <w:rsid w:val="00947B86"/>
    <w:rsid w:val="00952148"/>
    <w:rsid w:val="00953A4E"/>
    <w:rsid w:val="0095433C"/>
    <w:rsid w:val="00954D22"/>
    <w:rsid w:val="00956320"/>
    <w:rsid w:val="00956935"/>
    <w:rsid w:val="00961DB1"/>
    <w:rsid w:val="00972A6B"/>
    <w:rsid w:val="00974412"/>
    <w:rsid w:val="00977CA1"/>
    <w:rsid w:val="00977D30"/>
    <w:rsid w:val="00977D62"/>
    <w:rsid w:val="00982727"/>
    <w:rsid w:val="00982F69"/>
    <w:rsid w:val="00986624"/>
    <w:rsid w:val="00990C76"/>
    <w:rsid w:val="00992534"/>
    <w:rsid w:val="00993E75"/>
    <w:rsid w:val="009970F1"/>
    <w:rsid w:val="009A1102"/>
    <w:rsid w:val="009A3E74"/>
    <w:rsid w:val="009A4FE9"/>
    <w:rsid w:val="009B2DA8"/>
    <w:rsid w:val="009B2DE1"/>
    <w:rsid w:val="009B47C3"/>
    <w:rsid w:val="009B53B1"/>
    <w:rsid w:val="009B624E"/>
    <w:rsid w:val="009C0E39"/>
    <w:rsid w:val="009C1BA2"/>
    <w:rsid w:val="009C2049"/>
    <w:rsid w:val="009C3262"/>
    <w:rsid w:val="009C49AB"/>
    <w:rsid w:val="009C4F80"/>
    <w:rsid w:val="009C62D2"/>
    <w:rsid w:val="009C68D2"/>
    <w:rsid w:val="009E3762"/>
    <w:rsid w:val="009E5255"/>
    <w:rsid w:val="009F023E"/>
    <w:rsid w:val="009F47BB"/>
    <w:rsid w:val="009F5576"/>
    <w:rsid w:val="009F5B36"/>
    <w:rsid w:val="009F68FA"/>
    <w:rsid w:val="009F6A98"/>
    <w:rsid w:val="00A03F1B"/>
    <w:rsid w:val="00A1030E"/>
    <w:rsid w:val="00A113D3"/>
    <w:rsid w:val="00A1207F"/>
    <w:rsid w:val="00A163EF"/>
    <w:rsid w:val="00A16FB2"/>
    <w:rsid w:val="00A178DB"/>
    <w:rsid w:val="00A249AC"/>
    <w:rsid w:val="00A24BA0"/>
    <w:rsid w:val="00A26089"/>
    <w:rsid w:val="00A34E94"/>
    <w:rsid w:val="00A37E9E"/>
    <w:rsid w:val="00A451C2"/>
    <w:rsid w:val="00A45597"/>
    <w:rsid w:val="00A5264E"/>
    <w:rsid w:val="00A52B89"/>
    <w:rsid w:val="00A573AA"/>
    <w:rsid w:val="00A60A01"/>
    <w:rsid w:val="00A62C47"/>
    <w:rsid w:val="00A64318"/>
    <w:rsid w:val="00A6705F"/>
    <w:rsid w:val="00A71035"/>
    <w:rsid w:val="00A7692D"/>
    <w:rsid w:val="00A76D1F"/>
    <w:rsid w:val="00A8124C"/>
    <w:rsid w:val="00A817E6"/>
    <w:rsid w:val="00A824C3"/>
    <w:rsid w:val="00A84C41"/>
    <w:rsid w:val="00A866CE"/>
    <w:rsid w:val="00A86EBA"/>
    <w:rsid w:val="00A9026A"/>
    <w:rsid w:val="00A94525"/>
    <w:rsid w:val="00A95E41"/>
    <w:rsid w:val="00A96177"/>
    <w:rsid w:val="00A967F1"/>
    <w:rsid w:val="00A96A47"/>
    <w:rsid w:val="00A96E3F"/>
    <w:rsid w:val="00AA070E"/>
    <w:rsid w:val="00AA38A6"/>
    <w:rsid w:val="00AA6334"/>
    <w:rsid w:val="00AB00A7"/>
    <w:rsid w:val="00AB05DA"/>
    <w:rsid w:val="00AB18D2"/>
    <w:rsid w:val="00AB365D"/>
    <w:rsid w:val="00AC1559"/>
    <w:rsid w:val="00AC25C8"/>
    <w:rsid w:val="00AC6C61"/>
    <w:rsid w:val="00AC7093"/>
    <w:rsid w:val="00AD1CC7"/>
    <w:rsid w:val="00AD4E52"/>
    <w:rsid w:val="00AD5911"/>
    <w:rsid w:val="00AE18B6"/>
    <w:rsid w:val="00AE1B78"/>
    <w:rsid w:val="00AE56BD"/>
    <w:rsid w:val="00AF0190"/>
    <w:rsid w:val="00AF05B1"/>
    <w:rsid w:val="00AF2F4B"/>
    <w:rsid w:val="00AF4EEC"/>
    <w:rsid w:val="00B01939"/>
    <w:rsid w:val="00B02547"/>
    <w:rsid w:val="00B04F91"/>
    <w:rsid w:val="00B0796A"/>
    <w:rsid w:val="00B10CDC"/>
    <w:rsid w:val="00B13512"/>
    <w:rsid w:val="00B15201"/>
    <w:rsid w:val="00B20D3E"/>
    <w:rsid w:val="00B24A2D"/>
    <w:rsid w:val="00B25DC4"/>
    <w:rsid w:val="00B262A8"/>
    <w:rsid w:val="00B31E97"/>
    <w:rsid w:val="00B32175"/>
    <w:rsid w:val="00B32C0F"/>
    <w:rsid w:val="00B33642"/>
    <w:rsid w:val="00B33F3E"/>
    <w:rsid w:val="00B351E2"/>
    <w:rsid w:val="00B375D9"/>
    <w:rsid w:val="00B378FF"/>
    <w:rsid w:val="00B4321D"/>
    <w:rsid w:val="00B4759E"/>
    <w:rsid w:val="00B51531"/>
    <w:rsid w:val="00B53232"/>
    <w:rsid w:val="00B53C7F"/>
    <w:rsid w:val="00B54C2F"/>
    <w:rsid w:val="00B62B4C"/>
    <w:rsid w:val="00B64DE8"/>
    <w:rsid w:val="00B65B44"/>
    <w:rsid w:val="00B66E88"/>
    <w:rsid w:val="00B70AD4"/>
    <w:rsid w:val="00B73831"/>
    <w:rsid w:val="00B748CB"/>
    <w:rsid w:val="00B74D12"/>
    <w:rsid w:val="00B8450B"/>
    <w:rsid w:val="00B85AA3"/>
    <w:rsid w:val="00B86363"/>
    <w:rsid w:val="00B87821"/>
    <w:rsid w:val="00B92B45"/>
    <w:rsid w:val="00B94381"/>
    <w:rsid w:val="00B9559D"/>
    <w:rsid w:val="00BA1773"/>
    <w:rsid w:val="00BB09FA"/>
    <w:rsid w:val="00BB664A"/>
    <w:rsid w:val="00BC21B9"/>
    <w:rsid w:val="00BC4362"/>
    <w:rsid w:val="00BC522D"/>
    <w:rsid w:val="00BC6D72"/>
    <w:rsid w:val="00BC7D00"/>
    <w:rsid w:val="00BD00B4"/>
    <w:rsid w:val="00BD72D9"/>
    <w:rsid w:val="00BE0686"/>
    <w:rsid w:val="00BE0BDA"/>
    <w:rsid w:val="00BE18C8"/>
    <w:rsid w:val="00BE1E9F"/>
    <w:rsid w:val="00BE2E73"/>
    <w:rsid w:val="00BE3F91"/>
    <w:rsid w:val="00BE6F03"/>
    <w:rsid w:val="00BE7D3B"/>
    <w:rsid w:val="00BF090D"/>
    <w:rsid w:val="00BF1786"/>
    <w:rsid w:val="00BF2055"/>
    <w:rsid w:val="00BF292B"/>
    <w:rsid w:val="00BF42F5"/>
    <w:rsid w:val="00BF4925"/>
    <w:rsid w:val="00BF5061"/>
    <w:rsid w:val="00BF59AC"/>
    <w:rsid w:val="00BF6BA1"/>
    <w:rsid w:val="00BF6D08"/>
    <w:rsid w:val="00BF7D46"/>
    <w:rsid w:val="00C00800"/>
    <w:rsid w:val="00C00E7D"/>
    <w:rsid w:val="00C01FAC"/>
    <w:rsid w:val="00C02C99"/>
    <w:rsid w:val="00C06C1D"/>
    <w:rsid w:val="00C113C0"/>
    <w:rsid w:val="00C14AC0"/>
    <w:rsid w:val="00C14B98"/>
    <w:rsid w:val="00C17CB6"/>
    <w:rsid w:val="00C20575"/>
    <w:rsid w:val="00C22150"/>
    <w:rsid w:val="00C2380E"/>
    <w:rsid w:val="00C23FD9"/>
    <w:rsid w:val="00C25299"/>
    <w:rsid w:val="00C27AE3"/>
    <w:rsid w:val="00C316AE"/>
    <w:rsid w:val="00C32FC8"/>
    <w:rsid w:val="00C331E2"/>
    <w:rsid w:val="00C33724"/>
    <w:rsid w:val="00C36EBB"/>
    <w:rsid w:val="00C37DD0"/>
    <w:rsid w:val="00C407D7"/>
    <w:rsid w:val="00C45F83"/>
    <w:rsid w:val="00C46595"/>
    <w:rsid w:val="00C51ECC"/>
    <w:rsid w:val="00C5215C"/>
    <w:rsid w:val="00C5253A"/>
    <w:rsid w:val="00C530A9"/>
    <w:rsid w:val="00C57ED4"/>
    <w:rsid w:val="00C60A0A"/>
    <w:rsid w:val="00C61086"/>
    <w:rsid w:val="00C61597"/>
    <w:rsid w:val="00C654D4"/>
    <w:rsid w:val="00C67830"/>
    <w:rsid w:val="00C67A67"/>
    <w:rsid w:val="00C72576"/>
    <w:rsid w:val="00C747F1"/>
    <w:rsid w:val="00C76F0C"/>
    <w:rsid w:val="00C80A5C"/>
    <w:rsid w:val="00C8677F"/>
    <w:rsid w:val="00C873DD"/>
    <w:rsid w:val="00C908E5"/>
    <w:rsid w:val="00C916D0"/>
    <w:rsid w:val="00C924F8"/>
    <w:rsid w:val="00C94967"/>
    <w:rsid w:val="00C95B9D"/>
    <w:rsid w:val="00C97305"/>
    <w:rsid w:val="00C97945"/>
    <w:rsid w:val="00CA0A43"/>
    <w:rsid w:val="00CA1DA4"/>
    <w:rsid w:val="00CA3754"/>
    <w:rsid w:val="00CA5C2B"/>
    <w:rsid w:val="00CA643E"/>
    <w:rsid w:val="00CA6598"/>
    <w:rsid w:val="00CA6DF5"/>
    <w:rsid w:val="00CB5869"/>
    <w:rsid w:val="00CC0940"/>
    <w:rsid w:val="00CC1C8F"/>
    <w:rsid w:val="00CD01A7"/>
    <w:rsid w:val="00CD2C69"/>
    <w:rsid w:val="00CD2EFD"/>
    <w:rsid w:val="00CD6531"/>
    <w:rsid w:val="00CD7E66"/>
    <w:rsid w:val="00CE1D1B"/>
    <w:rsid w:val="00CE5AD0"/>
    <w:rsid w:val="00CE7938"/>
    <w:rsid w:val="00CF0334"/>
    <w:rsid w:val="00CF1AEB"/>
    <w:rsid w:val="00CF5EE6"/>
    <w:rsid w:val="00CF6937"/>
    <w:rsid w:val="00D011A6"/>
    <w:rsid w:val="00D011B9"/>
    <w:rsid w:val="00D018D7"/>
    <w:rsid w:val="00D01D8C"/>
    <w:rsid w:val="00D05652"/>
    <w:rsid w:val="00D06A71"/>
    <w:rsid w:val="00D06D91"/>
    <w:rsid w:val="00D07371"/>
    <w:rsid w:val="00D12A62"/>
    <w:rsid w:val="00D12D54"/>
    <w:rsid w:val="00D14BD0"/>
    <w:rsid w:val="00D17308"/>
    <w:rsid w:val="00D20F1D"/>
    <w:rsid w:val="00D213DB"/>
    <w:rsid w:val="00D24249"/>
    <w:rsid w:val="00D31AC5"/>
    <w:rsid w:val="00D32CF6"/>
    <w:rsid w:val="00D35D51"/>
    <w:rsid w:val="00D37A55"/>
    <w:rsid w:val="00D37D49"/>
    <w:rsid w:val="00D42595"/>
    <w:rsid w:val="00D4296A"/>
    <w:rsid w:val="00D4340A"/>
    <w:rsid w:val="00D43765"/>
    <w:rsid w:val="00D4637A"/>
    <w:rsid w:val="00D47C50"/>
    <w:rsid w:val="00D47D40"/>
    <w:rsid w:val="00D51746"/>
    <w:rsid w:val="00D529C7"/>
    <w:rsid w:val="00D52BCF"/>
    <w:rsid w:val="00D5629B"/>
    <w:rsid w:val="00D60225"/>
    <w:rsid w:val="00D60868"/>
    <w:rsid w:val="00D610E9"/>
    <w:rsid w:val="00D640A1"/>
    <w:rsid w:val="00D65223"/>
    <w:rsid w:val="00D66C89"/>
    <w:rsid w:val="00D7086C"/>
    <w:rsid w:val="00D729A3"/>
    <w:rsid w:val="00D73A5C"/>
    <w:rsid w:val="00D740A1"/>
    <w:rsid w:val="00D7488E"/>
    <w:rsid w:val="00D76A9E"/>
    <w:rsid w:val="00D76B63"/>
    <w:rsid w:val="00D8081D"/>
    <w:rsid w:val="00D80CF5"/>
    <w:rsid w:val="00D80FEC"/>
    <w:rsid w:val="00D84329"/>
    <w:rsid w:val="00D91C8C"/>
    <w:rsid w:val="00D94DF5"/>
    <w:rsid w:val="00DA2BDC"/>
    <w:rsid w:val="00DA2BF0"/>
    <w:rsid w:val="00DA44BA"/>
    <w:rsid w:val="00DA4BD1"/>
    <w:rsid w:val="00DA6434"/>
    <w:rsid w:val="00DA6F9B"/>
    <w:rsid w:val="00DA70A7"/>
    <w:rsid w:val="00DB0C2F"/>
    <w:rsid w:val="00DB19DA"/>
    <w:rsid w:val="00DB659C"/>
    <w:rsid w:val="00DC1F32"/>
    <w:rsid w:val="00DC3C58"/>
    <w:rsid w:val="00DD6B43"/>
    <w:rsid w:val="00DE2F4D"/>
    <w:rsid w:val="00DE433A"/>
    <w:rsid w:val="00DE487E"/>
    <w:rsid w:val="00DE5B6E"/>
    <w:rsid w:val="00DE68D5"/>
    <w:rsid w:val="00DF76D2"/>
    <w:rsid w:val="00E12D42"/>
    <w:rsid w:val="00E12FA4"/>
    <w:rsid w:val="00E14679"/>
    <w:rsid w:val="00E14A48"/>
    <w:rsid w:val="00E15DD2"/>
    <w:rsid w:val="00E15E9B"/>
    <w:rsid w:val="00E164EF"/>
    <w:rsid w:val="00E166C0"/>
    <w:rsid w:val="00E21FF2"/>
    <w:rsid w:val="00E2253A"/>
    <w:rsid w:val="00E27760"/>
    <w:rsid w:val="00E30DF8"/>
    <w:rsid w:val="00E359D2"/>
    <w:rsid w:val="00E3680C"/>
    <w:rsid w:val="00E37C12"/>
    <w:rsid w:val="00E41C35"/>
    <w:rsid w:val="00E4728B"/>
    <w:rsid w:val="00E50909"/>
    <w:rsid w:val="00E534E5"/>
    <w:rsid w:val="00E53BC2"/>
    <w:rsid w:val="00E549FE"/>
    <w:rsid w:val="00E563C7"/>
    <w:rsid w:val="00E57054"/>
    <w:rsid w:val="00E63C41"/>
    <w:rsid w:val="00E6478C"/>
    <w:rsid w:val="00E6527F"/>
    <w:rsid w:val="00E70AA8"/>
    <w:rsid w:val="00E718D5"/>
    <w:rsid w:val="00E7392F"/>
    <w:rsid w:val="00E74E23"/>
    <w:rsid w:val="00E754FC"/>
    <w:rsid w:val="00E76EDC"/>
    <w:rsid w:val="00E770F1"/>
    <w:rsid w:val="00E87164"/>
    <w:rsid w:val="00E877FB"/>
    <w:rsid w:val="00E91187"/>
    <w:rsid w:val="00E95995"/>
    <w:rsid w:val="00E97273"/>
    <w:rsid w:val="00EA1F8C"/>
    <w:rsid w:val="00EA5006"/>
    <w:rsid w:val="00EA6CC4"/>
    <w:rsid w:val="00EA7D7C"/>
    <w:rsid w:val="00EB333E"/>
    <w:rsid w:val="00EB37C7"/>
    <w:rsid w:val="00EB3F42"/>
    <w:rsid w:val="00EB6680"/>
    <w:rsid w:val="00EC3557"/>
    <w:rsid w:val="00EC493B"/>
    <w:rsid w:val="00EC4AFC"/>
    <w:rsid w:val="00EC55C4"/>
    <w:rsid w:val="00EC5B31"/>
    <w:rsid w:val="00EC634A"/>
    <w:rsid w:val="00EC69CD"/>
    <w:rsid w:val="00EC6A63"/>
    <w:rsid w:val="00EC6A79"/>
    <w:rsid w:val="00EC7005"/>
    <w:rsid w:val="00ED0D2D"/>
    <w:rsid w:val="00ED1F5F"/>
    <w:rsid w:val="00ED3357"/>
    <w:rsid w:val="00ED3541"/>
    <w:rsid w:val="00ED39F1"/>
    <w:rsid w:val="00ED5519"/>
    <w:rsid w:val="00ED7057"/>
    <w:rsid w:val="00ED716B"/>
    <w:rsid w:val="00ED7E41"/>
    <w:rsid w:val="00EE0161"/>
    <w:rsid w:val="00EE1406"/>
    <w:rsid w:val="00EE464D"/>
    <w:rsid w:val="00EE5298"/>
    <w:rsid w:val="00EE57A4"/>
    <w:rsid w:val="00EE5ECD"/>
    <w:rsid w:val="00EE75CE"/>
    <w:rsid w:val="00EF01C8"/>
    <w:rsid w:val="00EF1BF0"/>
    <w:rsid w:val="00EF51C9"/>
    <w:rsid w:val="00EF6875"/>
    <w:rsid w:val="00EF72C3"/>
    <w:rsid w:val="00F0001E"/>
    <w:rsid w:val="00F003DA"/>
    <w:rsid w:val="00F01549"/>
    <w:rsid w:val="00F0222D"/>
    <w:rsid w:val="00F03332"/>
    <w:rsid w:val="00F04A47"/>
    <w:rsid w:val="00F057B4"/>
    <w:rsid w:val="00F067B1"/>
    <w:rsid w:val="00F11CDB"/>
    <w:rsid w:val="00F12E3F"/>
    <w:rsid w:val="00F143CD"/>
    <w:rsid w:val="00F164CE"/>
    <w:rsid w:val="00F2065A"/>
    <w:rsid w:val="00F22872"/>
    <w:rsid w:val="00F254C9"/>
    <w:rsid w:val="00F261D3"/>
    <w:rsid w:val="00F275C0"/>
    <w:rsid w:val="00F34040"/>
    <w:rsid w:val="00F36EF9"/>
    <w:rsid w:val="00F42B11"/>
    <w:rsid w:val="00F4376C"/>
    <w:rsid w:val="00F440FE"/>
    <w:rsid w:val="00F47A8F"/>
    <w:rsid w:val="00F54C7E"/>
    <w:rsid w:val="00F579A7"/>
    <w:rsid w:val="00F6109A"/>
    <w:rsid w:val="00F61754"/>
    <w:rsid w:val="00F63533"/>
    <w:rsid w:val="00F63ABA"/>
    <w:rsid w:val="00F6582A"/>
    <w:rsid w:val="00F661D7"/>
    <w:rsid w:val="00F7288E"/>
    <w:rsid w:val="00F735BC"/>
    <w:rsid w:val="00F73F1E"/>
    <w:rsid w:val="00F748CD"/>
    <w:rsid w:val="00F749C7"/>
    <w:rsid w:val="00F74D43"/>
    <w:rsid w:val="00F74D77"/>
    <w:rsid w:val="00F82960"/>
    <w:rsid w:val="00F864E2"/>
    <w:rsid w:val="00F91FBA"/>
    <w:rsid w:val="00FA1E8D"/>
    <w:rsid w:val="00FA29A1"/>
    <w:rsid w:val="00FB04FB"/>
    <w:rsid w:val="00FB07AF"/>
    <w:rsid w:val="00FB0AC5"/>
    <w:rsid w:val="00FB3F13"/>
    <w:rsid w:val="00FB47B1"/>
    <w:rsid w:val="00FB6410"/>
    <w:rsid w:val="00FB7739"/>
    <w:rsid w:val="00FC2558"/>
    <w:rsid w:val="00FC2AB9"/>
    <w:rsid w:val="00FC2EEE"/>
    <w:rsid w:val="00FC3835"/>
    <w:rsid w:val="00FC50E6"/>
    <w:rsid w:val="00FD0D6C"/>
    <w:rsid w:val="00FD54AA"/>
    <w:rsid w:val="00FD55CA"/>
    <w:rsid w:val="00FD5628"/>
    <w:rsid w:val="00FD59D7"/>
    <w:rsid w:val="00FD5A23"/>
    <w:rsid w:val="00FD7FE0"/>
    <w:rsid w:val="00FE1865"/>
    <w:rsid w:val="00FE193B"/>
    <w:rsid w:val="00FE4431"/>
    <w:rsid w:val="00FE67F0"/>
    <w:rsid w:val="00FE71D7"/>
    <w:rsid w:val="00FF1CA9"/>
    <w:rsid w:val="00FF3777"/>
    <w:rsid w:val="00FF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CB52E73"/>
  <w15:chartTrackingRefBased/>
  <w15:docId w15:val="{5821CAD3-FD08-4194-A7E8-BAB398E4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E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46F1"/>
    <w:rPr>
      <w:rFonts w:ascii="Arial" w:eastAsia="ＭＳ ゴシック" w:hAnsi="Arial"/>
      <w:sz w:val="18"/>
      <w:szCs w:val="18"/>
    </w:rPr>
  </w:style>
  <w:style w:type="paragraph" w:styleId="a5">
    <w:name w:val="header"/>
    <w:basedOn w:val="a"/>
    <w:rsid w:val="002731D2"/>
    <w:pPr>
      <w:tabs>
        <w:tab w:val="center" w:pos="4252"/>
        <w:tab w:val="right" w:pos="8504"/>
      </w:tabs>
      <w:snapToGrid w:val="0"/>
    </w:pPr>
  </w:style>
  <w:style w:type="paragraph" w:styleId="a6">
    <w:name w:val="footer"/>
    <w:basedOn w:val="a"/>
    <w:rsid w:val="002731D2"/>
    <w:pPr>
      <w:tabs>
        <w:tab w:val="center" w:pos="4252"/>
        <w:tab w:val="right" w:pos="8504"/>
      </w:tabs>
      <w:snapToGrid w:val="0"/>
    </w:pPr>
  </w:style>
  <w:style w:type="table" w:customStyle="1" w:styleId="TableGrid">
    <w:name w:val="TableGrid"/>
    <w:rsid w:val="002B7AFE"/>
    <w:rPr>
      <w:kern w:val="2"/>
      <w:sz w:val="21"/>
      <w:szCs w:val="22"/>
    </w:rPr>
    <w:tblPr>
      <w:tblCellMar>
        <w:top w:w="0" w:type="dxa"/>
        <w:left w:w="0" w:type="dxa"/>
        <w:bottom w:w="0" w:type="dxa"/>
        <w:right w:w="0" w:type="dxa"/>
      </w:tblCellMar>
    </w:tblPr>
  </w:style>
  <w:style w:type="paragraph" w:styleId="a7">
    <w:name w:val="Revision"/>
    <w:hidden/>
    <w:uiPriority w:val="99"/>
    <w:semiHidden/>
    <w:rsid w:val="00FF527E"/>
    <w:rPr>
      <w:rFonts w:ascii="ＭＳ 明朝"/>
      <w:kern w:val="2"/>
      <w:sz w:val="21"/>
      <w:szCs w:val="24"/>
    </w:rPr>
  </w:style>
  <w:style w:type="character" w:styleId="a8">
    <w:name w:val="Hyperlink"/>
    <w:rsid w:val="00E359D2"/>
    <w:rPr>
      <w:color w:val="0563C1"/>
      <w:u w:val="single"/>
    </w:rPr>
  </w:style>
  <w:style w:type="paragraph" w:styleId="a9">
    <w:name w:val="List Paragraph"/>
    <w:basedOn w:val="a"/>
    <w:uiPriority w:val="34"/>
    <w:qFormat/>
    <w:rsid w:val="00F0222D"/>
    <w:pPr>
      <w:ind w:leftChars="400" w:left="840"/>
    </w:pPr>
  </w:style>
  <w:style w:type="paragraph" w:styleId="aa">
    <w:name w:val="endnote text"/>
    <w:basedOn w:val="a"/>
    <w:link w:val="ab"/>
    <w:rsid w:val="001E0A31"/>
    <w:pPr>
      <w:snapToGrid w:val="0"/>
      <w:jc w:val="left"/>
    </w:pPr>
  </w:style>
  <w:style w:type="character" w:customStyle="1" w:styleId="ab">
    <w:name w:val="文末脚注文字列 (文字)"/>
    <w:basedOn w:val="a0"/>
    <w:link w:val="aa"/>
    <w:rsid w:val="001E0A31"/>
    <w:rPr>
      <w:rFonts w:ascii="ＭＳ 明朝"/>
      <w:kern w:val="2"/>
      <w:sz w:val="21"/>
      <w:szCs w:val="24"/>
    </w:rPr>
  </w:style>
  <w:style w:type="character" w:styleId="ac">
    <w:name w:val="endnote reference"/>
    <w:basedOn w:val="a0"/>
    <w:rsid w:val="001E0A31"/>
    <w:rPr>
      <w:vertAlign w:val="superscript"/>
    </w:rPr>
  </w:style>
  <w:style w:type="paragraph" w:styleId="ad">
    <w:name w:val="footnote text"/>
    <w:basedOn w:val="a"/>
    <w:link w:val="ae"/>
    <w:rsid w:val="001E0A31"/>
    <w:pPr>
      <w:snapToGrid w:val="0"/>
      <w:jc w:val="left"/>
    </w:pPr>
  </w:style>
  <w:style w:type="character" w:customStyle="1" w:styleId="ae">
    <w:name w:val="脚注文字列 (文字)"/>
    <w:basedOn w:val="a0"/>
    <w:link w:val="ad"/>
    <w:rsid w:val="001E0A31"/>
    <w:rPr>
      <w:rFonts w:ascii="ＭＳ 明朝"/>
      <w:kern w:val="2"/>
      <w:sz w:val="21"/>
      <w:szCs w:val="24"/>
    </w:rPr>
  </w:style>
  <w:style w:type="character" w:styleId="af">
    <w:name w:val="footnote reference"/>
    <w:basedOn w:val="a0"/>
    <w:rsid w:val="001E0A31"/>
    <w:rPr>
      <w:vertAlign w:val="superscript"/>
    </w:rPr>
  </w:style>
  <w:style w:type="character" w:styleId="af0">
    <w:name w:val="annotation reference"/>
    <w:basedOn w:val="a0"/>
    <w:rsid w:val="003211BD"/>
    <w:rPr>
      <w:sz w:val="18"/>
      <w:szCs w:val="18"/>
    </w:rPr>
  </w:style>
  <w:style w:type="paragraph" w:styleId="af1">
    <w:name w:val="annotation text"/>
    <w:basedOn w:val="a"/>
    <w:link w:val="af2"/>
    <w:rsid w:val="003211BD"/>
    <w:pPr>
      <w:jc w:val="left"/>
    </w:pPr>
  </w:style>
  <w:style w:type="character" w:customStyle="1" w:styleId="af2">
    <w:name w:val="コメント文字列 (文字)"/>
    <w:basedOn w:val="a0"/>
    <w:link w:val="af1"/>
    <w:rsid w:val="003211BD"/>
    <w:rPr>
      <w:rFonts w:ascii="ＭＳ 明朝"/>
      <w:kern w:val="2"/>
      <w:sz w:val="21"/>
      <w:szCs w:val="24"/>
    </w:rPr>
  </w:style>
  <w:style w:type="paragraph" w:styleId="af3">
    <w:name w:val="annotation subject"/>
    <w:basedOn w:val="af1"/>
    <w:next w:val="af1"/>
    <w:link w:val="af4"/>
    <w:rsid w:val="003211BD"/>
    <w:rPr>
      <w:b/>
      <w:bCs/>
    </w:rPr>
  </w:style>
  <w:style w:type="character" w:customStyle="1" w:styleId="af4">
    <w:name w:val="コメント内容 (文字)"/>
    <w:basedOn w:val="af2"/>
    <w:link w:val="af3"/>
    <w:rsid w:val="003211B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277">
      <w:bodyDiv w:val="1"/>
      <w:marLeft w:val="0"/>
      <w:marRight w:val="0"/>
      <w:marTop w:val="0"/>
      <w:marBottom w:val="0"/>
      <w:divBdr>
        <w:top w:val="none" w:sz="0" w:space="0" w:color="auto"/>
        <w:left w:val="none" w:sz="0" w:space="0" w:color="auto"/>
        <w:bottom w:val="none" w:sz="0" w:space="0" w:color="auto"/>
        <w:right w:val="none" w:sz="0" w:space="0" w:color="auto"/>
      </w:divBdr>
    </w:div>
    <w:div w:id="2957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gaku@sec.nagoya-c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ugaku@sec.nagoya-c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5178-A3E2-47E5-A6F5-1D1C68E9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5</Pages>
  <Words>4901</Words>
  <Characters>632</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平成21年度名古屋市立大学国際学会発表支援事業募集要項</vt:lpstr>
    </vt:vector>
  </TitlesOfParts>
  <Company>名古屋市立大学</Company>
  <LinksUpToDate>false</LinksUpToDate>
  <CharactersWithSpaces>5522</CharactersWithSpaces>
  <SharedDoc>false</SharedDoc>
  <HLinks>
    <vt:vector size="12" baseType="variant">
      <vt:variant>
        <vt:i4>7733279</vt:i4>
      </vt:variant>
      <vt:variant>
        <vt:i4>3</vt:i4>
      </vt:variant>
      <vt:variant>
        <vt:i4>0</vt:i4>
      </vt:variant>
      <vt:variant>
        <vt:i4>5</vt:i4>
      </vt:variant>
      <vt:variant>
        <vt:lpwstr>mailto:ryugaku@sec.nagoya-cu.ac.jp</vt:lpwstr>
      </vt:variant>
      <vt:variant>
        <vt:lpwstr/>
      </vt:variant>
      <vt:variant>
        <vt:i4>7733279</vt:i4>
      </vt:variant>
      <vt:variant>
        <vt:i4>0</vt:i4>
      </vt:variant>
      <vt:variant>
        <vt:i4>0</vt:i4>
      </vt:variant>
      <vt:variant>
        <vt:i4>5</vt:i4>
      </vt:variant>
      <vt:variant>
        <vt:lpwstr>mailto:ryugaku@sec.nagoya-cu.ac.jp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dc:creator>
  <cp:keywords/>
  <cp:lastModifiedBy>x1343434</cp:lastModifiedBy>
  <cp:revision>59</cp:revision>
  <cp:lastPrinted>2025-01-29T11:22:00Z</cp:lastPrinted>
  <dcterms:created xsi:type="dcterms:W3CDTF">2024-11-11T06:07:00Z</dcterms:created>
  <dcterms:modified xsi:type="dcterms:W3CDTF">2025-02-07T01:22:00Z</dcterms:modified>
</cp:coreProperties>
</file>